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09"/>
        <w:gridCol w:w="7041"/>
      </w:tblGrid>
      <w:tr w:rsidR="00493E6C" w:rsidTr="00073510">
        <w:trPr>
          <w:trHeight w:val="872"/>
        </w:trPr>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E6C" w:rsidRDefault="00493E6C" w:rsidP="00073510">
            <w:pPr>
              <w:contextualSpacing/>
              <w:jc w:val="center"/>
              <w:rPr>
                <w:rFonts w:ascii="Times New Roman" w:hAnsi="Times New Roman" w:cs="Times New Roman"/>
                <w:sz w:val="32"/>
              </w:rPr>
            </w:pPr>
            <w:bookmarkStart w:id="0" w:name="_Hlk103526289"/>
            <w:r>
              <w:rPr>
                <w:noProof/>
              </w:rPr>
              <w:drawing>
                <wp:inline distT="0" distB="0" distL="0" distR="0" wp14:anchorId="59B03D57" wp14:editId="592E1C54">
                  <wp:extent cx="419100" cy="4762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E6C" w:rsidRDefault="00493E6C" w:rsidP="00073510">
            <w:pPr>
              <w:contextualSpacing/>
              <w:rPr>
                <w:rFonts w:ascii="Times New Roman" w:hAnsi="Times New Roman" w:cs="Times New Roman"/>
                <w:sz w:val="32"/>
              </w:rPr>
            </w:pPr>
            <w:r>
              <w:rPr>
                <w:rFonts w:ascii="Times New Roman" w:hAnsi="Times New Roman" w:cs="Times New Roman"/>
                <w:sz w:val="32"/>
              </w:rPr>
              <w:t>INDIAN SCHOOL AL WADI AL KABIR</w:t>
            </w:r>
          </w:p>
        </w:tc>
      </w:tr>
    </w:tbl>
    <w:p w:rsidR="00493E6C" w:rsidRDefault="00493E6C" w:rsidP="00493E6C">
      <w:pPr>
        <w:spacing w:after="0" w:line="240" w:lineRule="auto"/>
        <w:jc w:val="center"/>
        <w:rPr>
          <w:rFonts w:ascii="Times New Roman" w:hAnsi="Times New Roman" w:cs="Times New Roman"/>
          <w:sz w:val="28"/>
          <w:szCs w:val="28"/>
        </w:rPr>
      </w:pPr>
      <w:r>
        <w:rPr>
          <w:rFonts w:ascii="Times New Roman" w:hAnsi="Times New Roman" w:cs="Times New Roman"/>
          <w:b/>
          <w:bCs/>
          <w:sz w:val="24"/>
          <w:szCs w:val="24"/>
        </w:rPr>
        <w:t xml:space="preserve">     </w:t>
      </w:r>
      <w:r w:rsidRPr="00D745B3">
        <w:rPr>
          <w:rFonts w:ascii="Times New Roman" w:hAnsi="Times New Roman" w:cs="Times New Roman"/>
          <w:b/>
          <w:bCs/>
          <w:sz w:val="24"/>
          <w:szCs w:val="24"/>
        </w:rPr>
        <w:t xml:space="preserve">PRE-MIDTERM </w:t>
      </w:r>
      <w:r>
        <w:rPr>
          <w:rFonts w:ascii="Times New Roman" w:hAnsi="Times New Roman" w:cs="Times New Roman"/>
          <w:sz w:val="28"/>
          <w:szCs w:val="28"/>
        </w:rPr>
        <w:t>(2022 - 23)</w:t>
      </w:r>
    </w:p>
    <w:p w:rsidR="00493E6C" w:rsidRDefault="00493E6C" w:rsidP="00493E6C">
      <w:pPr>
        <w:spacing w:after="0" w:line="240" w:lineRule="auto"/>
        <w:rPr>
          <w:rFonts w:ascii="Times New Roman" w:hAnsi="Times New Roman" w:cs="Times New Roman"/>
          <w:sz w:val="28"/>
          <w:szCs w:val="28"/>
        </w:rPr>
      </w:pPr>
      <w:r>
        <w:rPr>
          <w:rFonts w:ascii="Times New Roman" w:hAnsi="Times New Roman" w:cs="Times New Roman"/>
          <w:sz w:val="28"/>
          <w:szCs w:val="28"/>
        </w:rPr>
        <w:t>Class: VI</w:t>
      </w:r>
      <w:r>
        <w:rPr>
          <w:rFonts w:ascii="Times New Roman" w:hAnsi="Times New Roman" w:cs="Times New Roman"/>
          <w:sz w:val="28"/>
          <w:szCs w:val="28"/>
        </w:rPr>
        <w:tab/>
      </w:r>
      <w:r>
        <w:rPr>
          <w:rFonts w:ascii="Times New Roman" w:hAnsi="Times New Roman" w:cs="Times New Roman"/>
          <w:sz w:val="28"/>
          <w:szCs w:val="28"/>
        </w:rPr>
        <w:tab/>
        <w:t xml:space="preserve">                      Sub: SCIENCE</w:t>
      </w:r>
      <w:r>
        <w:rPr>
          <w:rFonts w:ascii="Times New Roman" w:hAnsi="Times New Roman" w:cs="Times New Roman"/>
          <w:sz w:val="28"/>
          <w:szCs w:val="28"/>
        </w:rPr>
        <w:tab/>
      </w:r>
      <w:r>
        <w:rPr>
          <w:rFonts w:ascii="Times New Roman" w:hAnsi="Times New Roman" w:cs="Times New Roman"/>
          <w:sz w:val="28"/>
          <w:szCs w:val="28"/>
        </w:rPr>
        <w:tab/>
        <w:t xml:space="preserve">      Max Marks: 30</w:t>
      </w:r>
    </w:p>
    <w:p w:rsidR="00493E6C" w:rsidRDefault="00493E6C" w:rsidP="00493E6C">
      <w:pPr>
        <w:spacing w:after="0" w:line="240" w:lineRule="auto"/>
        <w:rPr>
          <w:rFonts w:ascii="Times New Roman" w:hAnsi="Times New Roman" w:cs="Times New Roman"/>
          <w:sz w:val="28"/>
          <w:szCs w:val="28"/>
        </w:rPr>
      </w:pPr>
      <w:r>
        <w:rPr>
          <w:rFonts w:ascii="Times New Roman" w:hAnsi="Times New Roman" w:cs="Times New Roman"/>
          <w:sz w:val="28"/>
          <w:szCs w:val="28"/>
        </w:rPr>
        <w:t>Date: 29.05.2022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Set </w:t>
      </w:r>
      <w:r w:rsidR="00205702">
        <w:rPr>
          <w:rFonts w:ascii="Times New Roman" w:hAnsi="Times New Roman" w:cs="Times New Roman"/>
          <w:sz w:val="28"/>
          <w:szCs w:val="28"/>
        </w:rPr>
        <w:t>- I</w:t>
      </w:r>
      <w:r>
        <w:rPr>
          <w:rFonts w:ascii="Times New Roman" w:hAnsi="Times New Roman" w:cs="Times New Roman"/>
          <w:sz w:val="28"/>
          <w:szCs w:val="28"/>
        </w:rPr>
        <w:tab/>
      </w:r>
      <w:r>
        <w:rPr>
          <w:rFonts w:ascii="Times New Roman" w:hAnsi="Times New Roman" w:cs="Times New Roman"/>
          <w:sz w:val="28"/>
          <w:szCs w:val="28"/>
        </w:rPr>
        <w:tab/>
        <w:t xml:space="preserve">                Time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 hour</w:t>
      </w:r>
    </w:p>
    <w:bookmarkEnd w:id="0"/>
    <w:p w:rsidR="00493E6C" w:rsidRDefault="00493E6C" w:rsidP="00493E6C">
      <w:pPr>
        <w:rPr>
          <w:b/>
          <w:bCs/>
          <w:color w:val="000000"/>
        </w:rPr>
      </w:pPr>
      <w:r>
        <w:t>------------------------------------------------------------------------------------------------------------------------------------------</w:t>
      </w:r>
    </w:p>
    <w:p w:rsidR="00493E6C" w:rsidRPr="00E31328" w:rsidRDefault="00493E6C" w:rsidP="00493E6C">
      <w:pPr>
        <w:pStyle w:val="NormalWeb"/>
        <w:spacing w:before="0" w:beforeAutospacing="0" w:after="0" w:afterAutospacing="0" w:line="360" w:lineRule="auto"/>
        <w:jc w:val="both"/>
        <w:rPr>
          <w:b/>
        </w:rPr>
      </w:pPr>
      <w:r w:rsidRPr="00E31328">
        <w:rPr>
          <w:b/>
          <w:i/>
          <w:iCs/>
          <w:color w:val="000000"/>
        </w:rPr>
        <w:t>General Instructions:</w:t>
      </w:r>
    </w:p>
    <w:p w:rsidR="00493E6C" w:rsidRPr="008E3C3C" w:rsidRDefault="00493E6C" w:rsidP="00493E6C">
      <w:pPr>
        <w:pStyle w:val="NormalWeb"/>
        <w:spacing w:before="0" w:beforeAutospacing="0" w:after="0" w:afterAutospacing="0" w:line="360" w:lineRule="auto"/>
        <w:jc w:val="both"/>
      </w:pPr>
      <w:proofErr w:type="spellStart"/>
      <w:r w:rsidRPr="008E3C3C">
        <w:rPr>
          <w:i/>
          <w:iCs/>
          <w:color w:val="000000"/>
        </w:rPr>
        <w:t>i</w:t>
      </w:r>
      <w:proofErr w:type="spellEnd"/>
      <w:r w:rsidRPr="008E3C3C">
        <w:rPr>
          <w:i/>
          <w:iCs/>
          <w:color w:val="000000"/>
        </w:rPr>
        <w:t xml:space="preserve">. All questions are compulsory. Marks are indicated against each </w:t>
      </w:r>
      <w:r>
        <w:rPr>
          <w:i/>
          <w:iCs/>
          <w:color w:val="000000"/>
        </w:rPr>
        <w:t>Section</w:t>
      </w:r>
      <w:r w:rsidRPr="008E3C3C">
        <w:rPr>
          <w:i/>
          <w:iCs/>
          <w:color w:val="000000"/>
        </w:rPr>
        <w:t>.</w:t>
      </w:r>
    </w:p>
    <w:p w:rsidR="00493E6C" w:rsidRPr="008E3C3C" w:rsidRDefault="00493E6C" w:rsidP="00493E6C">
      <w:pPr>
        <w:pStyle w:val="NormalWeb"/>
        <w:spacing w:before="0" w:beforeAutospacing="0" w:after="0" w:afterAutospacing="0" w:line="360" w:lineRule="auto"/>
        <w:jc w:val="both"/>
      </w:pPr>
      <w:r w:rsidRPr="008E3C3C">
        <w:rPr>
          <w:i/>
          <w:iCs/>
          <w:color w:val="000000"/>
        </w:rPr>
        <w:t>ii. The question paper comprises of</w:t>
      </w:r>
      <w:r w:rsidRPr="006D30A4">
        <w:rPr>
          <w:b/>
          <w:i/>
          <w:iCs/>
          <w:color w:val="000000"/>
        </w:rPr>
        <w:t xml:space="preserve"> </w:t>
      </w:r>
      <w:r w:rsidR="00F71E84">
        <w:rPr>
          <w:b/>
          <w:i/>
          <w:iCs/>
          <w:color w:val="000000"/>
        </w:rPr>
        <w:t>3</w:t>
      </w:r>
      <w:r w:rsidRPr="006D30A4">
        <w:rPr>
          <w:b/>
          <w:i/>
          <w:iCs/>
          <w:color w:val="000000"/>
        </w:rPr>
        <w:t xml:space="preserve"> </w:t>
      </w:r>
      <w:r w:rsidRPr="008E3C3C">
        <w:rPr>
          <w:i/>
          <w:iCs/>
          <w:color w:val="000000"/>
        </w:rPr>
        <w:t xml:space="preserve">pages and </w:t>
      </w:r>
      <w:r>
        <w:rPr>
          <w:b/>
          <w:i/>
          <w:iCs/>
          <w:color w:val="000000"/>
        </w:rPr>
        <w:t xml:space="preserve">15 </w:t>
      </w:r>
      <w:r w:rsidRPr="008E3C3C">
        <w:rPr>
          <w:i/>
          <w:iCs/>
          <w:color w:val="000000"/>
        </w:rPr>
        <w:t xml:space="preserve">questions in </w:t>
      </w:r>
      <w:r>
        <w:rPr>
          <w:i/>
          <w:iCs/>
          <w:color w:val="000000"/>
        </w:rPr>
        <w:t>5</w:t>
      </w:r>
      <w:r w:rsidRPr="008E3C3C">
        <w:rPr>
          <w:i/>
          <w:iCs/>
          <w:color w:val="000000"/>
        </w:rPr>
        <w:t xml:space="preserve"> sections A,</w:t>
      </w:r>
      <w:r>
        <w:rPr>
          <w:i/>
          <w:iCs/>
          <w:color w:val="000000"/>
        </w:rPr>
        <w:t xml:space="preserve"> </w:t>
      </w:r>
      <w:r w:rsidRPr="008E3C3C">
        <w:rPr>
          <w:i/>
          <w:iCs/>
          <w:color w:val="000000"/>
        </w:rPr>
        <w:t>B</w:t>
      </w:r>
      <w:r>
        <w:rPr>
          <w:i/>
          <w:iCs/>
          <w:color w:val="000000"/>
        </w:rPr>
        <w:t xml:space="preserve">, </w:t>
      </w:r>
      <w:r w:rsidRPr="008E3C3C">
        <w:rPr>
          <w:i/>
          <w:iCs/>
          <w:color w:val="000000"/>
        </w:rPr>
        <w:t>C</w:t>
      </w:r>
      <w:r>
        <w:rPr>
          <w:i/>
          <w:iCs/>
          <w:color w:val="000000"/>
        </w:rPr>
        <w:t>, D &amp; E.</w:t>
      </w:r>
    </w:p>
    <w:p w:rsidR="00493E6C" w:rsidRPr="008E3C3C" w:rsidRDefault="00493E6C" w:rsidP="00493E6C">
      <w:pPr>
        <w:pStyle w:val="NormalWeb"/>
        <w:spacing w:before="0" w:beforeAutospacing="0" w:after="0" w:afterAutospacing="0" w:line="360" w:lineRule="auto"/>
        <w:jc w:val="both"/>
      </w:pPr>
      <w:r w:rsidRPr="008E3C3C">
        <w:rPr>
          <w:i/>
          <w:iCs/>
          <w:color w:val="000000"/>
        </w:rPr>
        <w:t>iii. Q</w:t>
      </w:r>
      <w:r>
        <w:rPr>
          <w:i/>
          <w:iCs/>
          <w:color w:val="000000"/>
        </w:rPr>
        <w:t>,</w:t>
      </w:r>
      <w:r w:rsidRPr="008E3C3C">
        <w:rPr>
          <w:i/>
          <w:iCs/>
          <w:color w:val="000000"/>
        </w:rPr>
        <w:t>1 to Q</w:t>
      </w:r>
      <w:r>
        <w:rPr>
          <w:i/>
          <w:iCs/>
          <w:color w:val="000000"/>
        </w:rPr>
        <w:t xml:space="preserve">.3 </w:t>
      </w:r>
      <w:r w:rsidRPr="008E3C3C">
        <w:rPr>
          <w:i/>
          <w:iCs/>
          <w:color w:val="000000"/>
        </w:rPr>
        <w:t xml:space="preserve">in </w:t>
      </w:r>
      <w:r w:rsidRPr="006D30A4">
        <w:rPr>
          <w:b/>
          <w:i/>
          <w:iCs/>
          <w:color w:val="000000"/>
        </w:rPr>
        <w:t>section A</w:t>
      </w:r>
      <w:r w:rsidRPr="008E3C3C">
        <w:rPr>
          <w:i/>
          <w:iCs/>
          <w:color w:val="000000"/>
        </w:rPr>
        <w:t xml:space="preserve"> MCQ carry ONE mark each</w:t>
      </w:r>
      <w:r>
        <w:rPr>
          <w:i/>
          <w:iCs/>
          <w:color w:val="000000"/>
        </w:rPr>
        <w:t>. Write the correct answer along with option only in the answer script.</w:t>
      </w:r>
    </w:p>
    <w:p w:rsidR="00493E6C" w:rsidRPr="008E3C3C" w:rsidRDefault="00493E6C" w:rsidP="00493E6C">
      <w:pPr>
        <w:pStyle w:val="NormalWeb"/>
        <w:spacing w:before="0" w:beforeAutospacing="0" w:after="0" w:afterAutospacing="0" w:line="360" w:lineRule="auto"/>
        <w:jc w:val="both"/>
      </w:pPr>
      <w:r w:rsidRPr="008E3C3C">
        <w:rPr>
          <w:i/>
          <w:iCs/>
          <w:color w:val="000000"/>
        </w:rPr>
        <w:t>iv. Q</w:t>
      </w:r>
      <w:r>
        <w:rPr>
          <w:i/>
          <w:iCs/>
          <w:color w:val="000000"/>
        </w:rPr>
        <w:t>.4</w:t>
      </w:r>
      <w:r w:rsidRPr="008E3C3C">
        <w:rPr>
          <w:i/>
          <w:iCs/>
          <w:color w:val="000000"/>
        </w:rPr>
        <w:t xml:space="preserve"> to Q</w:t>
      </w:r>
      <w:r>
        <w:rPr>
          <w:i/>
          <w:iCs/>
          <w:color w:val="000000"/>
        </w:rPr>
        <w:t>.6</w:t>
      </w:r>
      <w:r w:rsidRPr="008E3C3C">
        <w:rPr>
          <w:i/>
          <w:iCs/>
          <w:color w:val="000000"/>
        </w:rPr>
        <w:t xml:space="preserve"> in </w:t>
      </w:r>
      <w:r w:rsidRPr="006D30A4">
        <w:rPr>
          <w:b/>
          <w:i/>
          <w:iCs/>
          <w:color w:val="000000"/>
        </w:rPr>
        <w:t xml:space="preserve">section </w:t>
      </w:r>
      <w:r>
        <w:rPr>
          <w:b/>
          <w:i/>
          <w:iCs/>
          <w:color w:val="000000"/>
        </w:rPr>
        <w:t>B</w:t>
      </w:r>
      <w:r w:rsidRPr="008E3C3C">
        <w:rPr>
          <w:i/>
          <w:iCs/>
          <w:color w:val="000000"/>
        </w:rPr>
        <w:t xml:space="preserve"> </w:t>
      </w:r>
      <w:r w:rsidRPr="008E3C3C">
        <w:rPr>
          <w:i/>
        </w:rPr>
        <w:t>ASSERTION AND REASON</w:t>
      </w:r>
      <w:r w:rsidRPr="008E3C3C">
        <w:rPr>
          <w:b/>
        </w:rPr>
        <w:t xml:space="preserve"> </w:t>
      </w:r>
      <w:r w:rsidRPr="008E3C3C">
        <w:rPr>
          <w:i/>
          <w:iCs/>
          <w:color w:val="000000"/>
        </w:rPr>
        <w:t>carry ONE mark each.</w:t>
      </w:r>
    </w:p>
    <w:p w:rsidR="00493E6C" w:rsidRPr="008E3C3C" w:rsidRDefault="00493E6C" w:rsidP="00493E6C">
      <w:pPr>
        <w:pStyle w:val="NormalWeb"/>
        <w:spacing w:before="0" w:beforeAutospacing="0" w:after="0" w:afterAutospacing="0" w:line="360" w:lineRule="auto"/>
        <w:jc w:val="both"/>
      </w:pPr>
      <w:r w:rsidRPr="008E3C3C">
        <w:rPr>
          <w:i/>
          <w:iCs/>
          <w:color w:val="000000"/>
        </w:rPr>
        <w:t>v. Q</w:t>
      </w:r>
      <w:r>
        <w:rPr>
          <w:i/>
          <w:iCs/>
          <w:color w:val="000000"/>
        </w:rPr>
        <w:t>.7</w:t>
      </w:r>
      <w:r w:rsidRPr="008E3C3C">
        <w:rPr>
          <w:i/>
          <w:iCs/>
          <w:color w:val="000000"/>
        </w:rPr>
        <w:t xml:space="preserve"> to Q</w:t>
      </w:r>
      <w:r>
        <w:rPr>
          <w:i/>
          <w:iCs/>
          <w:color w:val="000000"/>
        </w:rPr>
        <w:t>.9</w:t>
      </w:r>
      <w:r w:rsidRPr="008E3C3C">
        <w:rPr>
          <w:i/>
          <w:iCs/>
          <w:color w:val="000000"/>
        </w:rPr>
        <w:t xml:space="preserve"> in </w:t>
      </w:r>
      <w:r w:rsidRPr="006D30A4">
        <w:rPr>
          <w:b/>
          <w:i/>
          <w:iCs/>
          <w:color w:val="000000"/>
        </w:rPr>
        <w:t xml:space="preserve">section </w:t>
      </w:r>
      <w:r>
        <w:rPr>
          <w:b/>
          <w:i/>
          <w:iCs/>
          <w:color w:val="000000"/>
        </w:rPr>
        <w:t xml:space="preserve">C CASE STUDY/PARAGRAPH </w:t>
      </w:r>
      <w:r w:rsidRPr="008E3C3C">
        <w:rPr>
          <w:i/>
          <w:iCs/>
          <w:color w:val="000000"/>
        </w:rPr>
        <w:t>carry THREE marks each.</w:t>
      </w:r>
    </w:p>
    <w:p w:rsidR="00493E6C" w:rsidRPr="008E3C3C" w:rsidRDefault="00493E6C" w:rsidP="00493E6C">
      <w:pPr>
        <w:pStyle w:val="NormalWeb"/>
        <w:spacing w:before="0" w:beforeAutospacing="0" w:after="0" w:afterAutospacing="0" w:line="360" w:lineRule="auto"/>
        <w:jc w:val="both"/>
      </w:pPr>
      <w:r w:rsidRPr="008E3C3C">
        <w:rPr>
          <w:i/>
          <w:iCs/>
          <w:color w:val="000000"/>
        </w:rPr>
        <w:t>vi. Q</w:t>
      </w:r>
      <w:r>
        <w:rPr>
          <w:i/>
          <w:iCs/>
          <w:color w:val="000000"/>
        </w:rPr>
        <w:t>.10</w:t>
      </w:r>
      <w:r w:rsidRPr="008E3C3C">
        <w:rPr>
          <w:i/>
          <w:iCs/>
          <w:color w:val="000000"/>
        </w:rPr>
        <w:t xml:space="preserve"> TO Q</w:t>
      </w:r>
      <w:r>
        <w:rPr>
          <w:i/>
          <w:iCs/>
          <w:color w:val="000000"/>
        </w:rPr>
        <w:t>.</w:t>
      </w:r>
      <w:r w:rsidRPr="008E3C3C">
        <w:rPr>
          <w:i/>
          <w:iCs/>
          <w:color w:val="000000"/>
        </w:rPr>
        <w:t>1</w:t>
      </w:r>
      <w:r>
        <w:rPr>
          <w:i/>
          <w:iCs/>
          <w:color w:val="000000"/>
        </w:rPr>
        <w:t>2</w:t>
      </w:r>
      <w:r w:rsidRPr="008E3C3C">
        <w:rPr>
          <w:i/>
          <w:iCs/>
          <w:color w:val="000000"/>
        </w:rPr>
        <w:t xml:space="preserve"> in </w:t>
      </w:r>
      <w:r w:rsidRPr="006D30A4">
        <w:rPr>
          <w:b/>
          <w:i/>
          <w:iCs/>
          <w:color w:val="000000"/>
        </w:rPr>
        <w:t xml:space="preserve">section </w:t>
      </w:r>
      <w:r>
        <w:rPr>
          <w:b/>
          <w:i/>
          <w:iCs/>
          <w:color w:val="000000"/>
        </w:rPr>
        <w:t>D</w:t>
      </w:r>
      <w:r w:rsidRPr="006D30A4">
        <w:rPr>
          <w:b/>
          <w:i/>
          <w:iCs/>
          <w:color w:val="000000"/>
        </w:rPr>
        <w:t xml:space="preserve"> </w:t>
      </w:r>
      <w:r>
        <w:rPr>
          <w:i/>
          <w:iCs/>
          <w:color w:val="000000"/>
        </w:rPr>
        <w:t>are Short Answer Type Questions and carry TWO marks each.</w:t>
      </w:r>
    </w:p>
    <w:p w:rsidR="00493E6C" w:rsidRPr="008E3C3C" w:rsidRDefault="00493E6C" w:rsidP="00493E6C">
      <w:pPr>
        <w:pStyle w:val="NormalWeb"/>
        <w:spacing w:before="0" w:beforeAutospacing="0" w:after="0" w:afterAutospacing="0" w:line="360" w:lineRule="auto"/>
        <w:jc w:val="both"/>
      </w:pPr>
      <w:r w:rsidRPr="008E3C3C">
        <w:rPr>
          <w:i/>
          <w:iCs/>
          <w:color w:val="000000"/>
        </w:rPr>
        <w:t>vii. Q</w:t>
      </w:r>
      <w:r>
        <w:rPr>
          <w:i/>
          <w:iCs/>
          <w:color w:val="000000"/>
        </w:rPr>
        <w:t>.13</w:t>
      </w:r>
      <w:r w:rsidRPr="008E3C3C">
        <w:rPr>
          <w:i/>
          <w:iCs/>
          <w:color w:val="000000"/>
        </w:rPr>
        <w:t xml:space="preserve"> to Q</w:t>
      </w:r>
      <w:r>
        <w:rPr>
          <w:i/>
          <w:iCs/>
          <w:color w:val="000000"/>
        </w:rPr>
        <w:t xml:space="preserve">.15 </w:t>
      </w:r>
      <w:r w:rsidRPr="008E3C3C">
        <w:rPr>
          <w:i/>
          <w:iCs/>
          <w:color w:val="000000"/>
        </w:rPr>
        <w:t xml:space="preserve">  in </w:t>
      </w:r>
      <w:r w:rsidRPr="006D30A4">
        <w:rPr>
          <w:b/>
          <w:i/>
          <w:iCs/>
          <w:color w:val="000000"/>
        </w:rPr>
        <w:t xml:space="preserve">section </w:t>
      </w:r>
      <w:r>
        <w:rPr>
          <w:b/>
          <w:i/>
          <w:iCs/>
          <w:color w:val="000000"/>
        </w:rPr>
        <w:t>E</w:t>
      </w:r>
      <w:r w:rsidRPr="008E3C3C">
        <w:rPr>
          <w:i/>
          <w:iCs/>
          <w:color w:val="000000"/>
        </w:rPr>
        <w:t xml:space="preserve"> </w:t>
      </w:r>
      <w:r>
        <w:rPr>
          <w:i/>
          <w:iCs/>
          <w:color w:val="000000"/>
        </w:rPr>
        <w:t>are Short Answer Type Questions and carry THREE marks each.</w:t>
      </w:r>
    </w:p>
    <w:p w:rsidR="00493E6C" w:rsidRPr="008E3C3C" w:rsidRDefault="00493E6C" w:rsidP="00493E6C">
      <w:pPr>
        <w:pStyle w:val="NormalWeb"/>
        <w:spacing w:before="0" w:beforeAutospacing="0" w:after="0" w:afterAutospacing="0" w:line="360" w:lineRule="auto"/>
        <w:jc w:val="both"/>
      </w:pPr>
      <w:r w:rsidRPr="008E3C3C">
        <w:rPr>
          <w:i/>
          <w:iCs/>
          <w:color w:val="000000"/>
        </w:rPr>
        <w:t>viii. Write the same question number as given in the question paper.</w:t>
      </w:r>
    </w:p>
    <w:p w:rsidR="00493E6C" w:rsidRDefault="00493E6C" w:rsidP="00493E6C">
      <w:pPr>
        <w:pStyle w:val="NormalWeb"/>
        <w:spacing w:before="0" w:beforeAutospacing="0" w:after="0" w:afterAutospacing="0" w:line="360" w:lineRule="auto"/>
        <w:jc w:val="both"/>
      </w:pPr>
      <w:r>
        <w:t>ix. Ink killer or whitener should not be used in the answer script.</w:t>
      </w:r>
    </w:p>
    <w:p w:rsidR="00493E6C" w:rsidRPr="008E3C3C" w:rsidRDefault="00493E6C" w:rsidP="00493E6C">
      <w:pPr>
        <w:pStyle w:val="NormalWeb"/>
        <w:spacing w:before="0" w:beforeAutospacing="0" w:after="0" w:afterAutospacing="0" w:line="360" w:lineRule="auto"/>
        <w:jc w:val="both"/>
      </w:pPr>
      <w:r>
        <w:t>x. Diagrams should be drawn using pencil.</w:t>
      </w:r>
    </w:p>
    <w:p w:rsidR="007273FC" w:rsidRPr="00730AF7" w:rsidRDefault="007273FC" w:rsidP="007273FC">
      <w:pPr>
        <w:pStyle w:val="NormalWeb"/>
        <w:spacing w:before="0" w:beforeAutospacing="0" w:after="0" w:afterAutospacing="0"/>
        <w:jc w:val="both"/>
      </w:pPr>
    </w:p>
    <w:p w:rsidR="007273FC" w:rsidRPr="00573996" w:rsidRDefault="007273FC" w:rsidP="007273FC">
      <w:pPr>
        <w:pStyle w:val="NormalWeb"/>
        <w:spacing w:before="0" w:beforeAutospacing="0" w:after="160" w:afterAutospacing="0"/>
        <w:jc w:val="center"/>
        <w:rPr>
          <w:b/>
        </w:rPr>
      </w:pPr>
      <w:r w:rsidRPr="00573996">
        <w:rPr>
          <w:b/>
          <w:bCs/>
          <w:color w:val="000000"/>
        </w:rPr>
        <w:t>SECTION A</w:t>
      </w:r>
      <w:r w:rsidR="00DD0DDF" w:rsidRPr="00573996">
        <w:rPr>
          <w:b/>
          <w:bCs/>
          <w:color w:val="000000"/>
        </w:rPr>
        <w:t xml:space="preserve"> </w:t>
      </w:r>
      <w:r w:rsidR="002C0E0E" w:rsidRPr="00573996">
        <w:rPr>
          <w:b/>
          <w:bCs/>
          <w:color w:val="000000"/>
        </w:rPr>
        <w:t>(</w:t>
      </w:r>
      <w:r w:rsidR="00493E6C">
        <w:rPr>
          <w:b/>
          <w:bCs/>
          <w:color w:val="000000"/>
        </w:rPr>
        <w:t xml:space="preserve">3 x </w:t>
      </w:r>
      <w:r w:rsidR="00DD0DDF" w:rsidRPr="00573996">
        <w:rPr>
          <w:b/>
          <w:bCs/>
          <w:color w:val="000000"/>
        </w:rPr>
        <w:t>1</w:t>
      </w:r>
      <w:r w:rsidR="00B70C80">
        <w:rPr>
          <w:b/>
          <w:bCs/>
          <w:color w:val="000000"/>
        </w:rPr>
        <w:t xml:space="preserve"> = </w:t>
      </w:r>
      <w:r w:rsidR="00493E6C">
        <w:rPr>
          <w:b/>
          <w:bCs/>
          <w:color w:val="000000"/>
        </w:rPr>
        <w:t>3</w:t>
      </w:r>
      <w:r w:rsidR="00DD0DDF" w:rsidRPr="00573996">
        <w:rPr>
          <w:b/>
          <w:bCs/>
          <w:color w:val="000000"/>
        </w:rPr>
        <w:t xml:space="preserve">) </w:t>
      </w:r>
    </w:p>
    <w:p w:rsidR="007273FC" w:rsidRPr="00573996" w:rsidRDefault="007273FC" w:rsidP="00330E3A">
      <w:pPr>
        <w:pStyle w:val="NormalWeb"/>
        <w:spacing w:before="0" w:beforeAutospacing="0" w:after="0" w:afterAutospacing="0"/>
        <w:rPr>
          <w:color w:val="222222"/>
          <w:shd w:val="clear" w:color="auto" w:fill="FFFFFF"/>
        </w:rPr>
      </w:pPr>
      <w:r w:rsidRPr="00573996">
        <w:t>1</w:t>
      </w:r>
      <w:r w:rsidR="002C0E0E" w:rsidRPr="00573996">
        <w:t>.</w:t>
      </w:r>
      <w:r w:rsidR="00E62658" w:rsidRPr="00573996">
        <w:t xml:space="preserve"> </w:t>
      </w:r>
      <w:r w:rsidR="00330E3A" w:rsidRPr="00573996">
        <w:rPr>
          <w:color w:val="222222"/>
          <w:shd w:val="clear" w:color="auto" w:fill="FFFFFF"/>
        </w:rPr>
        <w:t>Which part of a mustard plant is edible?</w:t>
      </w:r>
      <w:r w:rsidR="00330E3A" w:rsidRPr="00573996">
        <w:rPr>
          <w:color w:val="222222"/>
        </w:rPr>
        <w:br/>
      </w:r>
      <w:r w:rsidR="00330E3A" w:rsidRPr="00573996">
        <w:rPr>
          <w:color w:val="222222"/>
          <w:shd w:val="clear" w:color="auto" w:fill="FFFFFF"/>
        </w:rPr>
        <w:t>(a) Seeds and flowers</w:t>
      </w:r>
      <w:r w:rsidR="00330E3A" w:rsidRPr="00573996">
        <w:rPr>
          <w:color w:val="222222"/>
        </w:rPr>
        <w:br/>
      </w:r>
      <w:r w:rsidR="00330E3A" w:rsidRPr="00573996">
        <w:rPr>
          <w:color w:val="222222"/>
          <w:shd w:val="clear" w:color="auto" w:fill="FFFFFF"/>
        </w:rPr>
        <w:t>(b) Leaves and flow</w:t>
      </w:r>
      <w:bookmarkStart w:id="1" w:name="_GoBack"/>
      <w:bookmarkEnd w:id="1"/>
      <w:r w:rsidR="00330E3A" w:rsidRPr="00573996">
        <w:rPr>
          <w:color w:val="222222"/>
          <w:shd w:val="clear" w:color="auto" w:fill="FFFFFF"/>
        </w:rPr>
        <w:t>ers</w:t>
      </w:r>
      <w:r w:rsidR="00330E3A" w:rsidRPr="00573996">
        <w:rPr>
          <w:color w:val="222222"/>
        </w:rPr>
        <w:br/>
      </w:r>
      <w:r w:rsidR="00330E3A" w:rsidRPr="00573996">
        <w:rPr>
          <w:color w:val="222222"/>
          <w:shd w:val="clear" w:color="auto" w:fill="FFFFFF"/>
        </w:rPr>
        <w:t>(c) Seeds and leaves</w:t>
      </w:r>
      <w:r w:rsidR="00330E3A" w:rsidRPr="00573996">
        <w:rPr>
          <w:color w:val="222222"/>
        </w:rPr>
        <w:br/>
      </w:r>
      <w:r w:rsidR="00330E3A" w:rsidRPr="00573996">
        <w:rPr>
          <w:color w:val="222222"/>
          <w:shd w:val="clear" w:color="auto" w:fill="FFFFFF"/>
        </w:rPr>
        <w:t>(d) Stem and root</w:t>
      </w:r>
    </w:p>
    <w:p w:rsidR="00330E3A" w:rsidRPr="00573996" w:rsidRDefault="00330E3A" w:rsidP="00330E3A">
      <w:pPr>
        <w:pStyle w:val="NormalWeb"/>
        <w:spacing w:before="0" w:beforeAutospacing="0" w:after="0" w:afterAutospacing="0"/>
      </w:pPr>
    </w:p>
    <w:p w:rsidR="002C0E0E" w:rsidRPr="00573996" w:rsidRDefault="002C0E0E" w:rsidP="002C0E0E">
      <w:pPr>
        <w:pStyle w:val="NormalWeb"/>
        <w:spacing w:before="0" w:beforeAutospacing="0" w:after="0" w:afterAutospacing="0"/>
      </w:pPr>
      <w:r w:rsidRPr="00573996">
        <w:t>2.</w:t>
      </w:r>
      <w:r w:rsidR="00F56106" w:rsidRPr="00573996">
        <w:t xml:space="preserve"> Which of the following ingredients are not obtained either from plants or animals?</w:t>
      </w:r>
    </w:p>
    <w:p w:rsidR="002C0E0E" w:rsidRPr="00573996" w:rsidRDefault="002C0E0E" w:rsidP="002C0E0E">
      <w:pPr>
        <w:pStyle w:val="NormalWeb"/>
        <w:spacing w:before="0" w:beforeAutospacing="0" w:after="0" w:afterAutospacing="0"/>
      </w:pPr>
      <w:r w:rsidRPr="00573996">
        <w:t>(a)</w:t>
      </w:r>
      <w:r w:rsidR="00F56106" w:rsidRPr="00573996">
        <w:t xml:space="preserve"> Ghee, Butter</w:t>
      </w:r>
    </w:p>
    <w:p w:rsidR="00573996" w:rsidRDefault="002C0E0E" w:rsidP="002C0E0E">
      <w:pPr>
        <w:pStyle w:val="NormalWeb"/>
        <w:spacing w:before="0" w:beforeAutospacing="0" w:after="0" w:afterAutospacing="0"/>
      </w:pPr>
      <w:r w:rsidRPr="00573996">
        <w:t xml:space="preserve">(b) </w:t>
      </w:r>
      <w:r w:rsidR="00573996" w:rsidRPr="00573996">
        <w:t xml:space="preserve">Salt, water </w:t>
      </w:r>
    </w:p>
    <w:p w:rsidR="002C0E0E" w:rsidRPr="00573996" w:rsidRDefault="002C0E0E" w:rsidP="002C0E0E">
      <w:pPr>
        <w:pStyle w:val="NormalWeb"/>
        <w:spacing w:before="0" w:beforeAutospacing="0" w:after="0" w:afterAutospacing="0"/>
      </w:pPr>
      <w:r w:rsidRPr="00573996">
        <w:t xml:space="preserve">(c) </w:t>
      </w:r>
      <w:r w:rsidR="00573996" w:rsidRPr="00573996">
        <w:t>Eggs, pepper</w:t>
      </w:r>
    </w:p>
    <w:p w:rsidR="002C0E0E" w:rsidRPr="00573996" w:rsidRDefault="002C0E0E" w:rsidP="002C0E0E">
      <w:pPr>
        <w:rPr>
          <w:rFonts w:ascii="Times New Roman" w:hAnsi="Times New Roman" w:cs="Times New Roman"/>
          <w:sz w:val="24"/>
          <w:szCs w:val="24"/>
        </w:rPr>
      </w:pPr>
      <w:r w:rsidRPr="00573996">
        <w:rPr>
          <w:rFonts w:ascii="Times New Roman" w:hAnsi="Times New Roman" w:cs="Times New Roman"/>
          <w:sz w:val="24"/>
          <w:szCs w:val="24"/>
        </w:rPr>
        <w:t xml:space="preserve">(d) </w:t>
      </w:r>
      <w:r w:rsidR="00F56106" w:rsidRPr="00573996">
        <w:rPr>
          <w:rFonts w:ascii="Times New Roman" w:hAnsi="Times New Roman" w:cs="Times New Roman"/>
          <w:sz w:val="24"/>
          <w:szCs w:val="24"/>
        </w:rPr>
        <w:t>Sugar, Carrot</w:t>
      </w:r>
    </w:p>
    <w:p w:rsidR="002C0E0E" w:rsidRPr="00573996" w:rsidRDefault="002C0E0E" w:rsidP="002C0E0E">
      <w:pPr>
        <w:pStyle w:val="NormalWeb"/>
        <w:spacing w:before="0" w:beforeAutospacing="0" w:after="0" w:afterAutospacing="0"/>
      </w:pPr>
      <w:r w:rsidRPr="00573996">
        <w:t>3.</w:t>
      </w:r>
      <w:r w:rsidR="00DA36A9" w:rsidRPr="00573996">
        <w:t xml:space="preserve"> </w:t>
      </w:r>
      <w:r w:rsidR="00855612" w:rsidRPr="00573996">
        <w:t xml:space="preserve">Which of the following </w:t>
      </w:r>
      <w:r w:rsidR="00573996">
        <w:t>solutions</w:t>
      </w:r>
      <w:r w:rsidR="00855612" w:rsidRPr="00573996">
        <w:t xml:space="preserve"> are used for testing protein?</w:t>
      </w:r>
    </w:p>
    <w:p w:rsidR="002C0E0E" w:rsidRPr="00573996" w:rsidRDefault="002C0E0E" w:rsidP="002C0E0E">
      <w:pPr>
        <w:pStyle w:val="NormalWeb"/>
        <w:spacing w:before="0" w:beforeAutospacing="0" w:after="0" w:afterAutospacing="0"/>
      </w:pPr>
      <w:r w:rsidRPr="00573996">
        <w:t>(a)</w:t>
      </w:r>
      <w:r w:rsidR="00855612" w:rsidRPr="00573996">
        <w:t xml:space="preserve"> </w:t>
      </w:r>
      <w:r w:rsidR="00573996" w:rsidRPr="00573996">
        <w:t xml:space="preserve">Caustic soda and Copper sulphate </w:t>
      </w:r>
    </w:p>
    <w:p w:rsidR="002C0E0E" w:rsidRPr="00573996" w:rsidRDefault="002C0E0E" w:rsidP="002C0E0E">
      <w:pPr>
        <w:pStyle w:val="NormalWeb"/>
        <w:spacing w:before="0" w:beforeAutospacing="0" w:after="0" w:afterAutospacing="0"/>
      </w:pPr>
      <w:r w:rsidRPr="00573996">
        <w:t xml:space="preserve">(b) </w:t>
      </w:r>
      <w:r w:rsidR="00573996">
        <w:t>C</w:t>
      </w:r>
      <w:r w:rsidR="00573996" w:rsidRPr="00573996">
        <w:t>opper and iron</w:t>
      </w:r>
    </w:p>
    <w:p w:rsidR="002C0E0E" w:rsidRPr="00573996" w:rsidRDefault="002C0E0E" w:rsidP="002C0E0E">
      <w:pPr>
        <w:pStyle w:val="NormalWeb"/>
        <w:spacing w:before="0" w:beforeAutospacing="0" w:after="0" w:afterAutospacing="0"/>
      </w:pPr>
      <w:r w:rsidRPr="00573996">
        <w:t xml:space="preserve">(c) </w:t>
      </w:r>
      <w:r w:rsidR="00573996" w:rsidRPr="00573996">
        <w:t>Copper sulphate and Iodine</w:t>
      </w:r>
    </w:p>
    <w:p w:rsidR="002C0E0E" w:rsidRPr="00573996" w:rsidRDefault="002C0E0E" w:rsidP="002C0E0E">
      <w:pPr>
        <w:rPr>
          <w:rFonts w:ascii="Times New Roman" w:hAnsi="Times New Roman" w:cs="Times New Roman"/>
          <w:sz w:val="24"/>
          <w:szCs w:val="24"/>
        </w:rPr>
      </w:pPr>
      <w:r w:rsidRPr="00573996">
        <w:rPr>
          <w:rFonts w:ascii="Times New Roman" w:hAnsi="Times New Roman" w:cs="Times New Roman"/>
          <w:sz w:val="24"/>
          <w:szCs w:val="24"/>
        </w:rPr>
        <w:t xml:space="preserve">(d) </w:t>
      </w:r>
      <w:r w:rsidR="00573996" w:rsidRPr="00573996">
        <w:rPr>
          <w:rFonts w:ascii="Times New Roman" w:hAnsi="Times New Roman" w:cs="Times New Roman"/>
          <w:sz w:val="24"/>
          <w:szCs w:val="24"/>
        </w:rPr>
        <w:t>Caustic soda and Iodine.</w:t>
      </w:r>
    </w:p>
    <w:p w:rsidR="002C0E0E" w:rsidRPr="00573996" w:rsidRDefault="002C0E0E" w:rsidP="002C0E0E">
      <w:pPr>
        <w:pStyle w:val="NormalWeb"/>
        <w:spacing w:before="0" w:beforeAutospacing="0" w:after="160" w:afterAutospacing="0"/>
        <w:jc w:val="center"/>
        <w:rPr>
          <w:b/>
          <w:bCs/>
          <w:color w:val="000000"/>
        </w:rPr>
      </w:pPr>
      <w:r w:rsidRPr="00573996">
        <w:rPr>
          <w:b/>
          <w:bCs/>
          <w:color w:val="000000"/>
        </w:rPr>
        <w:lastRenderedPageBreak/>
        <w:t xml:space="preserve">SECTION </w:t>
      </w:r>
      <w:proofErr w:type="gramStart"/>
      <w:r w:rsidRPr="00573996">
        <w:rPr>
          <w:b/>
          <w:bCs/>
          <w:color w:val="000000"/>
        </w:rPr>
        <w:t>B</w:t>
      </w:r>
      <w:r w:rsidR="0034721A" w:rsidRPr="00573996">
        <w:rPr>
          <w:b/>
          <w:bCs/>
          <w:color w:val="000000"/>
        </w:rPr>
        <w:t xml:space="preserve"> </w:t>
      </w:r>
      <w:r w:rsidR="0034721A">
        <w:rPr>
          <w:b/>
          <w:bCs/>
          <w:color w:val="000000"/>
        </w:rPr>
        <w:t xml:space="preserve"> (</w:t>
      </w:r>
      <w:proofErr w:type="gramEnd"/>
      <w:r w:rsidR="00DD0DDF" w:rsidRPr="00573996">
        <w:rPr>
          <w:b/>
          <w:bCs/>
          <w:color w:val="000000"/>
        </w:rPr>
        <w:t>3X1</w:t>
      </w:r>
      <w:r w:rsidR="00B6563F">
        <w:rPr>
          <w:b/>
          <w:bCs/>
          <w:color w:val="000000"/>
        </w:rPr>
        <w:t>=</w:t>
      </w:r>
      <w:r w:rsidR="00DD0DDF" w:rsidRPr="00573996">
        <w:rPr>
          <w:b/>
          <w:bCs/>
          <w:color w:val="000000"/>
        </w:rPr>
        <w:t>3)</w:t>
      </w:r>
    </w:p>
    <w:p w:rsidR="002C0E0E" w:rsidRPr="00573996" w:rsidRDefault="002C0E0E" w:rsidP="002C0E0E">
      <w:pPr>
        <w:shd w:val="clear" w:color="auto" w:fill="FFFFFF"/>
        <w:spacing w:after="120"/>
        <w:textAlignment w:val="baseline"/>
        <w:rPr>
          <w:rFonts w:ascii="Times New Roman" w:hAnsi="Times New Roman" w:cs="Times New Roman"/>
          <w:i/>
          <w:sz w:val="24"/>
          <w:szCs w:val="24"/>
        </w:rPr>
      </w:pPr>
      <w:r w:rsidRPr="00573996">
        <w:rPr>
          <w:rFonts w:ascii="Times New Roman" w:hAnsi="Times New Roman" w:cs="Times New Roman"/>
          <w:i/>
          <w:sz w:val="24"/>
          <w:szCs w:val="24"/>
        </w:rPr>
        <w:t xml:space="preserve">For the following questions, two statements are given- one labelled Assertion (A) and the other labelled Reason (R). Select the correct answer to these questions from the codes (i), (ii), (iii), and (iv) as given below </w:t>
      </w:r>
    </w:p>
    <w:p w:rsidR="002C0E0E" w:rsidRPr="00573996" w:rsidRDefault="002C0E0E" w:rsidP="002C0E0E">
      <w:pPr>
        <w:pStyle w:val="ListParagraph"/>
        <w:shd w:val="clear" w:color="auto" w:fill="FFFFFF"/>
        <w:spacing w:after="120"/>
        <w:ind w:left="57"/>
        <w:textAlignment w:val="baseline"/>
        <w:rPr>
          <w:rFonts w:ascii="Times New Roman" w:hAnsi="Times New Roman" w:cs="Times New Roman"/>
          <w:i/>
          <w:sz w:val="24"/>
          <w:szCs w:val="24"/>
        </w:rPr>
      </w:pPr>
      <w:r w:rsidRPr="00573996">
        <w:rPr>
          <w:rFonts w:ascii="Times New Roman" w:hAnsi="Times New Roman" w:cs="Times New Roman"/>
          <w:i/>
          <w:sz w:val="24"/>
          <w:szCs w:val="24"/>
        </w:rPr>
        <w:t xml:space="preserve">(i) Both A and R are true and R is the correct explanation of assertion. </w:t>
      </w:r>
    </w:p>
    <w:p w:rsidR="002C0E0E" w:rsidRPr="00573996" w:rsidRDefault="002C0E0E" w:rsidP="002C0E0E">
      <w:pPr>
        <w:pStyle w:val="ListParagraph"/>
        <w:shd w:val="clear" w:color="auto" w:fill="FFFFFF"/>
        <w:spacing w:after="120"/>
        <w:ind w:left="57"/>
        <w:textAlignment w:val="baseline"/>
        <w:rPr>
          <w:rFonts w:ascii="Times New Roman" w:hAnsi="Times New Roman" w:cs="Times New Roman"/>
          <w:i/>
          <w:sz w:val="24"/>
          <w:szCs w:val="24"/>
        </w:rPr>
      </w:pPr>
      <w:r w:rsidRPr="00573996">
        <w:rPr>
          <w:rFonts w:ascii="Times New Roman" w:hAnsi="Times New Roman" w:cs="Times New Roman"/>
          <w:i/>
          <w:sz w:val="24"/>
          <w:szCs w:val="24"/>
        </w:rPr>
        <w:t xml:space="preserve">(ii) Both A and R are true but R is not the correct explanation of assertion. </w:t>
      </w:r>
    </w:p>
    <w:p w:rsidR="002C0E0E" w:rsidRPr="00573996" w:rsidRDefault="002C0E0E" w:rsidP="002C0E0E">
      <w:pPr>
        <w:pStyle w:val="ListParagraph"/>
        <w:shd w:val="clear" w:color="auto" w:fill="FFFFFF"/>
        <w:spacing w:after="120"/>
        <w:ind w:left="57"/>
        <w:textAlignment w:val="baseline"/>
        <w:rPr>
          <w:rFonts w:ascii="Times New Roman" w:hAnsi="Times New Roman" w:cs="Times New Roman"/>
          <w:i/>
          <w:sz w:val="24"/>
          <w:szCs w:val="24"/>
        </w:rPr>
      </w:pPr>
      <w:r w:rsidRPr="00573996">
        <w:rPr>
          <w:rFonts w:ascii="Times New Roman" w:hAnsi="Times New Roman" w:cs="Times New Roman"/>
          <w:i/>
          <w:sz w:val="24"/>
          <w:szCs w:val="24"/>
        </w:rPr>
        <w:t xml:space="preserve">(iii) A is true but R is false. </w:t>
      </w:r>
    </w:p>
    <w:p w:rsidR="002C0E0E" w:rsidRPr="00573996" w:rsidRDefault="002C0E0E" w:rsidP="002C0E0E">
      <w:pPr>
        <w:pStyle w:val="ListParagraph"/>
        <w:shd w:val="clear" w:color="auto" w:fill="FFFFFF"/>
        <w:spacing w:after="120"/>
        <w:ind w:left="57"/>
        <w:textAlignment w:val="baseline"/>
        <w:rPr>
          <w:rFonts w:ascii="Times New Roman" w:hAnsi="Times New Roman" w:cs="Times New Roman"/>
          <w:bCs/>
          <w:color w:val="000000"/>
          <w:sz w:val="24"/>
          <w:szCs w:val="24"/>
        </w:rPr>
      </w:pPr>
      <w:r w:rsidRPr="00573996">
        <w:rPr>
          <w:rFonts w:ascii="Times New Roman" w:hAnsi="Times New Roman" w:cs="Times New Roman"/>
          <w:i/>
          <w:sz w:val="24"/>
          <w:szCs w:val="24"/>
        </w:rPr>
        <w:t>(iv) A is false but R is true</w:t>
      </w:r>
    </w:p>
    <w:p w:rsidR="00A363BD" w:rsidRPr="00573996" w:rsidRDefault="00493E6C" w:rsidP="00A363BD">
      <w:pPr>
        <w:pStyle w:val="NoSpacing"/>
        <w:rPr>
          <w:rFonts w:ascii="Times New Roman" w:hAnsi="Times New Roman" w:cs="Times New Roman"/>
          <w:sz w:val="24"/>
          <w:szCs w:val="24"/>
        </w:rPr>
      </w:pPr>
      <w:r>
        <w:rPr>
          <w:rFonts w:ascii="Times New Roman" w:hAnsi="Times New Roman" w:cs="Times New Roman"/>
          <w:sz w:val="24"/>
          <w:szCs w:val="24"/>
        </w:rPr>
        <w:t>4</w:t>
      </w:r>
      <w:r w:rsidR="002C0E0E" w:rsidRPr="00573996">
        <w:rPr>
          <w:rFonts w:ascii="Times New Roman" w:hAnsi="Times New Roman" w:cs="Times New Roman"/>
          <w:sz w:val="24"/>
          <w:szCs w:val="24"/>
        </w:rPr>
        <w:t xml:space="preserve">. </w:t>
      </w:r>
      <w:r w:rsidR="00A363BD" w:rsidRPr="00573996">
        <w:rPr>
          <w:rFonts w:ascii="Times New Roman" w:hAnsi="Times New Roman" w:cs="Times New Roman"/>
          <w:sz w:val="24"/>
          <w:szCs w:val="24"/>
        </w:rPr>
        <w:t>Assertion (A): Bear is an omnivores animal.</w:t>
      </w:r>
    </w:p>
    <w:p w:rsidR="00A363BD" w:rsidRPr="00573996" w:rsidRDefault="00A363BD" w:rsidP="00A363BD">
      <w:pPr>
        <w:pStyle w:val="NoSpacing"/>
        <w:rPr>
          <w:rFonts w:ascii="Times New Roman" w:hAnsi="Times New Roman" w:cs="Times New Roman"/>
          <w:sz w:val="24"/>
          <w:szCs w:val="24"/>
        </w:rPr>
      </w:pPr>
      <w:r w:rsidRPr="00573996">
        <w:rPr>
          <w:rFonts w:ascii="Times New Roman" w:hAnsi="Times New Roman" w:cs="Times New Roman"/>
          <w:sz w:val="24"/>
          <w:szCs w:val="24"/>
        </w:rPr>
        <w:t xml:space="preserve">       Reason (R): </w:t>
      </w:r>
      <w:r w:rsidRPr="00573996">
        <w:rPr>
          <w:rFonts w:ascii="Times New Roman" w:hAnsi="Times New Roman" w:cs="Times New Roman"/>
          <w:bCs/>
          <w:sz w:val="24"/>
          <w:szCs w:val="24"/>
        </w:rPr>
        <w:t>Omnivores animals eat both plant and animal products</w:t>
      </w:r>
    </w:p>
    <w:p w:rsidR="002C0E0E" w:rsidRPr="00573996" w:rsidRDefault="002C0E0E" w:rsidP="004B4EF7">
      <w:pPr>
        <w:spacing w:after="0"/>
        <w:rPr>
          <w:rFonts w:ascii="Times New Roman" w:hAnsi="Times New Roman" w:cs="Times New Roman"/>
          <w:sz w:val="24"/>
          <w:szCs w:val="24"/>
        </w:rPr>
      </w:pPr>
    </w:p>
    <w:p w:rsidR="00A363BD" w:rsidRPr="00573996" w:rsidRDefault="00493E6C" w:rsidP="00A363BD">
      <w:pPr>
        <w:pStyle w:val="NoSpacing"/>
        <w:rPr>
          <w:rFonts w:ascii="Times New Roman" w:hAnsi="Times New Roman" w:cs="Times New Roman"/>
          <w:sz w:val="24"/>
          <w:szCs w:val="24"/>
        </w:rPr>
      </w:pPr>
      <w:r>
        <w:rPr>
          <w:rFonts w:ascii="Times New Roman" w:hAnsi="Times New Roman" w:cs="Times New Roman"/>
          <w:sz w:val="24"/>
          <w:szCs w:val="24"/>
        </w:rPr>
        <w:t>5</w:t>
      </w:r>
      <w:r w:rsidR="002C0E0E" w:rsidRPr="00573996">
        <w:rPr>
          <w:rFonts w:ascii="Times New Roman" w:hAnsi="Times New Roman" w:cs="Times New Roman"/>
          <w:sz w:val="24"/>
          <w:szCs w:val="24"/>
        </w:rPr>
        <w:t xml:space="preserve">. </w:t>
      </w:r>
      <w:r w:rsidR="00A363BD" w:rsidRPr="00573996">
        <w:rPr>
          <w:rFonts w:ascii="Times New Roman" w:hAnsi="Times New Roman" w:cs="Times New Roman"/>
          <w:sz w:val="24"/>
          <w:szCs w:val="24"/>
        </w:rPr>
        <w:t xml:space="preserve">Assertion (A): Growing children require more protein compared to others.    </w:t>
      </w:r>
    </w:p>
    <w:p w:rsidR="002C0E0E" w:rsidRPr="00573996" w:rsidRDefault="00A363BD" w:rsidP="00A363BD">
      <w:pPr>
        <w:spacing w:after="0"/>
        <w:rPr>
          <w:rFonts w:ascii="Times New Roman" w:hAnsi="Times New Roman" w:cs="Times New Roman"/>
          <w:sz w:val="24"/>
          <w:szCs w:val="24"/>
        </w:rPr>
      </w:pPr>
      <w:r w:rsidRPr="00573996">
        <w:rPr>
          <w:rFonts w:ascii="Times New Roman" w:hAnsi="Times New Roman" w:cs="Times New Roman"/>
          <w:sz w:val="24"/>
          <w:szCs w:val="24"/>
        </w:rPr>
        <w:t xml:space="preserve">    Reason (R): Proteins are obtained from both animal and plant sources.</w:t>
      </w:r>
    </w:p>
    <w:p w:rsidR="00A363BD" w:rsidRPr="00573996" w:rsidRDefault="00A363BD" w:rsidP="00A363BD">
      <w:pPr>
        <w:spacing w:after="0"/>
        <w:rPr>
          <w:rFonts w:ascii="Times New Roman" w:hAnsi="Times New Roman" w:cs="Times New Roman"/>
          <w:sz w:val="24"/>
          <w:szCs w:val="24"/>
        </w:rPr>
      </w:pPr>
    </w:p>
    <w:p w:rsidR="00A363BD" w:rsidRPr="00573996" w:rsidRDefault="00493E6C" w:rsidP="00A363BD">
      <w:pPr>
        <w:pStyle w:val="NoSpacing"/>
        <w:rPr>
          <w:rFonts w:ascii="Times New Roman" w:hAnsi="Times New Roman" w:cs="Times New Roman"/>
          <w:sz w:val="24"/>
          <w:szCs w:val="24"/>
        </w:rPr>
      </w:pPr>
      <w:r>
        <w:rPr>
          <w:rFonts w:ascii="Times New Roman" w:hAnsi="Times New Roman" w:cs="Times New Roman"/>
          <w:sz w:val="24"/>
          <w:szCs w:val="24"/>
        </w:rPr>
        <w:t>6</w:t>
      </w:r>
      <w:r w:rsidR="002C0E0E" w:rsidRPr="00573996">
        <w:rPr>
          <w:rFonts w:ascii="Times New Roman" w:hAnsi="Times New Roman" w:cs="Times New Roman"/>
          <w:sz w:val="24"/>
          <w:szCs w:val="24"/>
        </w:rPr>
        <w:t xml:space="preserve">. </w:t>
      </w:r>
      <w:r w:rsidR="00A363BD" w:rsidRPr="00573996">
        <w:rPr>
          <w:rFonts w:ascii="Times New Roman" w:hAnsi="Times New Roman" w:cs="Times New Roman"/>
          <w:sz w:val="24"/>
          <w:szCs w:val="24"/>
        </w:rPr>
        <w:t xml:space="preserve">Assertion (A): Bread slice when tested with iodine solution gives blue-black colour.  </w:t>
      </w:r>
    </w:p>
    <w:p w:rsidR="002C0E0E" w:rsidRPr="00573996" w:rsidRDefault="00A363BD" w:rsidP="00A363BD">
      <w:pPr>
        <w:spacing w:after="0"/>
        <w:rPr>
          <w:rFonts w:ascii="Times New Roman" w:hAnsi="Times New Roman" w:cs="Times New Roman"/>
          <w:sz w:val="24"/>
          <w:szCs w:val="24"/>
        </w:rPr>
      </w:pPr>
      <w:r w:rsidRPr="00573996">
        <w:rPr>
          <w:rFonts w:ascii="Times New Roman" w:hAnsi="Times New Roman" w:cs="Times New Roman"/>
          <w:sz w:val="24"/>
          <w:szCs w:val="24"/>
        </w:rPr>
        <w:t xml:space="preserve">     Reason (R): Blue black colour confirms the presence of fat.  </w:t>
      </w:r>
      <w:r w:rsidRPr="00573996">
        <w:rPr>
          <w:rFonts w:ascii="Times New Roman" w:hAnsi="Times New Roman" w:cs="Times New Roman"/>
          <w:color w:val="FF0000"/>
          <w:sz w:val="24"/>
          <w:szCs w:val="24"/>
        </w:rPr>
        <w:t xml:space="preserve">                  </w:t>
      </w:r>
    </w:p>
    <w:p w:rsidR="002C0E0E" w:rsidRPr="00573996" w:rsidRDefault="002C0E0E" w:rsidP="002C0E0E">
      <w:pPr>
        <w:pStyle w:val="NormalWeb"/>
        <w:spacing w:before="0" w:beforeAutospacing="0" w:after="0" w:afterAutospacing="0"/>
      </w:pPr>
    </w:p>
    <w:p w:rsidR="002C0E0E" w:rsidRPr="00573996" w:rsidRDefault="002C0E0E" w:rsidP="002C0E0E">
      <w:pPr>
        <w:pStyle w:val="NormalWeb"/>
        <w:spacing w:before="0" w:beforeAutospacing="0" w:after="0" w:afterAutospacing="0"/>
      </w:pPr>
    </w:p>
    <w:p w:rsidR="002C0E0E" w:rsidRPr="00573996" w:rsidRDefault="002C0E0E" w:rsidP="002C0E0E">
      <w:pPr>
        <w:pStyle w:val="NormalWeb"/>
        <w:spacing w:before="0" w:beforeAutospacing="0" w:after="160" w:afterAutospacing="0"/>
        <w:jc w:val="center"/>
        <w:rPr>
          <w:b/>
          <w:bCs/>
          <w:color w:val="000000"/>
        </w:rPr>
      </w:pPr>
      <w:r w:rsidRPr="00573996">
        <w:rPr>
          <w:b/>
          <w:bCs/>
          <w:color w:val="000000"/>
        </w:rPr>
        <w:t xml:space="preserve">SECTION </w:t>
      </w:r>
      <w:proofErr w:type="gramStart"/>
      <w:r w:rsidRPr="00573996">
        <w:rPr>
          <w:b/>
          <w:bCs/>
          <w:color w:val="000000"/>
        </w:rPr>
        <w:t>C</w:t>
      </w:r>
      <w:r w:rsidR="00DD0DDF" w:rsidRPr="00573996">
        <w:rPr>
          <w:b/>
          <w:bCs/>
          <w:color w:val="000000"/>
        </w:rPr>
        <w:t xml:space="preserve"> </w:t>
      </w:r>
      <w:r w:rsidR="00593444">
        <w:rPr>
          <w:b/>
          <w:bCs/>
          <w:color w:val="000000"/>
        </w:rPr>
        <w:t xml:space="preserve"> </w:t>
      </w:r>
      <w:r w:rsidR="00DD0DDF" w:rsidRPr="00573996">
        <w:rPr>
          <w:b/>
          <w:bCs/>
          <w:color w:val="000000"/>
        </w:rPr>
        <w:t>(</w:t>
      </w:r>
      <w:proofErr w:type="gramEnd"/>
      <w:r w:rsidR="00493E6C">
        <w:rPr>
          <w:b/>
          <w:bCs/>
          <w:color w:val="000000"/>
        </w:rPr>
        <w:t xml:space="preserve">3 x </w:t>
      </w:r>
      <w:r w:rsidR="00DD0DDF" w:rsidRPr="00573996">
        <w:rPr>
          <w:b/>
          <w:bCs/>
          <w:color w:val="000000"/>
        </w:rPr>
        <w:t>3</w:t>
      </w:r>
      <w:r w:rsidR="00B6563F">
        <w:rPr>
          <w:b/>
          <w:bCs/>
          <w:color w:val="000000"/>
        </w:rPr>
        <w:t xml:space="preserve"> = </w:t>
      </w:r>
      <w:r w:rsidR="00493E6C">
        <w:rPr>
          <w:b/>
          <w:bCs/>
          <w:color w:val="000000"/>
        </w:rPr>
        <w:t>9</w:t>
      </w:r>
      <w:r w:rsidR="00DD0DDF" w:rsidRPr="00573996">
        <w:rPr>
          <w:b/>
          <w:bCs/>
          <w:color w:val="000000"/>
        </w:rPr>
        <w:t>)</w:t>
      </w:r>
    </w:p>
    <w:p w:rsidR="00DD0DDF" w:rsidRPr="00573996" w:rsidRDefault="00DD0DDF" w:rsidP="00DD0DDF">
      <w:pPr>
        <w:pStyle w:val="NormalWeb"/>
        <w:spacing w:before="0" w:beforeAutospacing="0" w:after="160" w:afterAutospacing="0"/>
        <w:rPr>
          <w:b/>
        </w:rPr>
      </w:pPr>
      <w:r w:rsidRPr="00573996">
        <w:rPr>
          <w:b/>
        </w:rPr>
        <w:t>Read the following passage /case study and answer the questions given below.</w:t>
      </w:r>
    </w:p>
    <w:p w:rsidR="00DD0DDF" w:rsidRPr="00493E6C" w:rsidRDefault="00493E6C" w:rsidP="00493E6C">
      <w:pPr>
        <w:autoSpaceDE w:val="0"/>
        <w:autoSpaceDN w:val="0"/>
        <w:adjustRightInd w:val="0"/>
        <w:spacing w:after="0" w:line="240" w:lineRule="auto"/>
        <w:jc w:val="both"/>
        <w:rPr>
          <w:rFonts w:ascii="Times New Roman" w:eastAsiaTheme="minorEastAsia" w:hAnsi="Times New Roman" w:cs="Times New Roman"/>
          <w:b/>
          <w:color w:val="231F20"/>
          <w:sz w:val="24"/>
          <w:szCs w:val="24"/>
        </w:rPr>
      </w:pPr>
      <w:r w:rsidRPr="00493E6C">
        <w:rPr>
          <w:rFonts w:ascii="Times New Roman" w:hAnsi="Times New Roman" w:cs="Times New Roman"/>
          <w:b/>
          <w:sz w:val="24"/>
          <w:szCs w:val="24"/>
        </w:rPr>
        <w:t>7</w:t>
      </w:r>
      <w:r w:rsidR="00DD0DDF" w:rsidRPr="00493E6C">
        <w:rPr>
          <w:rFonts w:ascii="Times New Roman" w:hAnsi="Times New Roman" w:cs="Times New Roman"/>
          <w:b/>
          <w:sz w:val="24"/>
          <w:szCs w:val="24"/>
        </w:rPr>
        <w:t>.</w:t>
      </w:r>
      <w:r w:rsidR="00500AB4" w:rsidRPr="00493E6C">
        <w:rPr>
          <w:rFonts w:ascii="Times New Roman" w:hAnsi="Times New Roman" w:cs="Times New Roman"/>
          <w:b/>
          <w:sz w:val="24"/>
          <w:szCs w:val="24"/>
        </w:rPr>
        <w:t xml:space="preserve"> </w:t>
      </w:r>
      <w:r w:rsidR="009F42B2" w:rsidRPr="00493E6C">
        <w:rPr>
          <w:rFonts w:ascii="Times New Roman" w:hAnsi="Times New Roman" w:cs="Times New Roman"/>
          <w:b/>
          <w:sz w:val="24"/>
          <w:szCs w:val="24"/>
        </w:rPr>
        <w:t>Honey making is a complex process.</w:t>
      </w:r>
      <w:r w:rsidR="00171FEF" w:rsidRPr="00493E6C">
        <w:rPr>
          <w:rFonts w:ascii="Times New Roman" w:hAnsi="Times New Roman" w:cs="Times New Roman"/>
          <w:b/>
          <w:sz w:val="24"/>
          <w:szCs w:val="24"/>
        </w:rPr>
        <w:t xml:space="preserve"> </w:t>
      </w:r>
      <w:r w:rsidR="00746CCC" w:rsidRPr="00493E6C">
        <w:rPr>
          <w:rFonts w:ascii="Times New Roman" w:eastAsiaTheme="minorEastAsia" w:hAnsi="Times New Roman" w:cs="Times New Roman"/>
          <w:b/>
          <w:color w:val="231F20"/>
          <w:sz w:val="24"/>
          <w:szCs w:val="24"/>
        </w:rPr>
        <w:t xml:space="preserve">Bees collect </w:t>
      </w:r>
      <w:r w:rsidR="00746CCC" w:rsidRPr="00493E6C">
        <w:rPr>
          <w:rFonts w:ascii="Times New Roman" w:eastAsiaTheme="minorEastAsia" w:hAnsi="Times New Roman" w:cs="Times New Roman"/>
          <w:b/>
          <w:bCs/>
          <w:color w:val="231F20"/>
          <w:sz w:val="24"/>
          <w:szCs w:val="24"/>
        </w:rPr>
        <w:t xml:space="preserve">nectar </w:t>
      </w:r>
      <w:r w:rsidR="00746CCC" w:rsidRPr="00493E6C">
        <w:rPr>
          <w:rFonts w:ascii="Times New Roman" w:eastAsiaTheme="minorEastAsia" w:hAnsi="Times New Roman" w:cs="Times New Roman"/>
          <w:b/>
          <w:color w:val="231F20"/>
          <w:sz w:val="24"/>
          <w:szCs w:val="24"/>
        </w:rPr>
        <w:t>(sweet juices) from</w:t>
      </w:r>
      <w:r w:rsidR="00746CCC" w:rsidRPr="00493E6C">
        <w:rPr>
          <w:rFonts w:ascii="Times New Roman" w:eastAsiaTheme="minorEastAsia" w:hAnsi="Times New Roman" w:cs="Times New Roman"/>
          <w:b/>
          <w:bCs/>
          <w:color w:val="231F20"/>
          <w:sz w:val="24"/>
          <w:szCs w:val="24"/>
        </w:rPr>
        <w:t xml:space="preserve"> </w:t>
      </w:r>
      <w:r w:rsidR="00746CCC" w:rsidRPr="00493E6C">
        <w:rPr>
          <w:rFonts w:ascii="Times New Roman" w:eastAsiaTheme="minorEastAsia" w:hAnsi="Times New Roman" w:cs="Times New Roman"/>
          <w:b/>
          <w:color w:val="231F20"/>
          <w:sz w:val="24"/>
          <w:szCs w:val="24"/>
        </w:rPr>
        <w:t xml:space="preserve">flowers, </w:t>
      </w:r>
      <w:r w:rsidR="00746CCC" w:rsidRPr="00493E6C">
        <w:rPr>
          <w:rFonts w:ascii="Times New Roman" w:hAnsi="Times New Roman" w:cs="Times New Roman"/>
          <w:b/>
          <w:color w:val="202124"/>
          <w:sz w:val="24"/>
          <w:szCs w:val="24"/>
          <w:shd w:val="clear" w:color="auto" w:fill="FFFFFF"/>
        </w:rPr>
        <w:t>through their long, tube-like tongues</w:t>
      </w:r>
      <w:r w:rsidR="00746CCC" w:rsidRPr="00493E6C">
        <w:rPr>
          <w:rFonts w:ascii="Times New Roman" w:eastAsiaTheme="minorEastAsia" w:hAnsi="Times New Roman" w:cs="Times New Roman"/>
          <w:b/>
          <w:color w:val="231F20"/>
          <w:sz w:val="24"/>
          <w:szCs w:val="24"/>
        </w:rPr>
        <w:t xml:space="preserve">. </w:t>
      </w:r>
      <w:r w:rsidR="00746CCC" w:rsidRPr="00493E6C">
        <w:rPr>
          <w:rFonts w:ascii="Times New Roman" w:hAnsi="Times New Roman" w:cs="Times New Roman"/>
          <w:b/>
          <w:color w:val="202124"/>
          <w:sz w:val="24"/>
          <w:szCs w:val="24"/>
          <w:shd w:val="clear" w:color="auto" w:fill="FFFFFF"/>
        </w:rPr>
        <w:t>The nectar mixes with proteins and enzymes in the honey bees’ stomach and is converted into honey.</w:t>
      </w:r>
      <w:r w:rsidR="00746CCC" w:rsidRPr="00493E6C">
        <w:rPr>
          <w:rFonts w:ascii="Times New Roman" w:eastAsiaTheme="minorEastAsia" w:hAnsi="Times New Roman" w:cs="Times New Roman"/>
          <w:b/>
          <w:color w:val="231F20"/>
          <w:sz w:val="24"/>
          <w:szCs w:val="24"/>
        </w:rPr>
        <w:t xml:space="preserve"> It is then</w:t>
      </w:r>
      <w:r w:rsidR="00746CCC" w:rsidRPr="00493E6C">
        <w:rPr>
          <w:rFonts w:ascii="Times New Roman" w:eastAsiaTheme="minorEastAsia" w:hAnsi="Times New Roman" w:cs="Times New Roman"/>
          <w:b/>
          <w:bCs/>
          <w:color w:val="231F20"/>
          <w:sz w:val="24"/>
          <w:szCs w:val="24"/>
        </w:rPr>
        <w:t xml:space="preserve"> </w:t>
      </w:r>
      <w:r w:rsidR="00746CCC" w:rsidRPr="00493E6C">
        <w:rPr>
          <w:rFonts w:ascii="Times New Roman" w:eastAsiaTheme="minorEastAsia" w:hAnsi="Times New Roman" w:cs="Times New Roman"/>
          <w:b/>
          <w:color w:val="231F20"/>
          <w:sz w:val="24"/>
          <w:szCs w:val="24"/>
        </w:rPr>
        <w:t>stored by honey bees in their</w:t>
      </w:r>
      <w:r w:rsidR="00746CCC" w:rsidRPr="00493E6C">
        <w:rPr>
          <w:rFonts w:ascii="Times New Roman" w:eastAsiaTheme="minorEastAsia" w:hAnsi="Times New Roman" w:cs="Times New Roman"/>
          <w:b/>
          <w:bCs/>
          <w:color w:val="231F20"/>
          <w:sz w:val="24"/>
          <w:szCs w:val="24"/>
        </w:rPr>
        <w:t xml:space="preserve"> </w:t>
      </w:r>
      <w:r w:rsidR="00746CCC" w:rsidRPr="00493E6C">
        <w:rPr>
          <w:rFonts w:ascii="Times New Roman" w:eastAsiaTheme="minorEastAsia" w:hAnsi="Times New Roman" w:cs="Times New Roman"/>
          <w:b/>
          <w:color w:val="231F20"/>
          <w:sz w:val="24"/>
          <w:szCs w:val="24"/>
        </w:rPr>
        <w:t xml:space="preserve">hive. </w:t>
      </w:r>
      <w:r w:rsidR="00EB2686" w:rsidRPr="00493E6C">
        <w:rPr>
          <w:rFonts w:ascii="Times New Roman" w:eastAsiaTheme="minorEastAsia" w:hAnsi="Times New Roman" w:cs="Times New Roman"/>
          <w:b/>
          <w:color w:val="231F20"/>
          <w:sz w:val="24"/>
          <w:szCs w:val="24"/>
        </w:rPr>
        <w:t>Flowers and</w:t>
      </w:r>
      <w:r w:rsidR="00EB2686" w:rsidRPr="00493E6C">
        <w:rPr>
          <w:rFonts w:ascii="Times New Roman" w:eastAsiaTheme="minorEastAsia" w:hAnsi="Times New Roman" w:cs="Times New Roman"/>
          <w:b/>
          <w:bCs/>
          <w:color w:val="231F20"/>
          <w:sz w:val="24"/>
          <w:szCs w:val="24"/>
        </w:rPr>
        <w:t xml:space="preserve"> </w:t>
      </w:r>
      <w:r w:rsidR="00EB2686" w:rsidRPr="00493E6C">
        <w:rPr>
          <w:rFonts w:ascii="Times New Roman" w:eastAsiaTheme="minorEastAsia" w:hAnsi="Times New Roman" w:cs="Times New Roman"/>
          <w:b/>
          <w:color w:val="231F20"/>
          <w:sz w:val="24"/>
          <w:szCs w:val="24"/>
        </w:rPr>
        <w:t>their nectar may be</w:t>
      </w:r>
      <w:r w:rsidR="00EB2686" w:rsidRPr="00493E6C">
        <w:rPr>
          <w:rFonts w:ascii="Times New Roman" w:eastAsiaTheme="minorEastAsia" w:hAnsi="Times New Roman" w:cs="Times New Roman"/>
          <w:b/>
          <w:bCs/>
          <w:color w:val="231F20"/>
          <w:sz w:val="24"/>
          <w:szCs w:val="24"/>
        </w:rPr>
        <w:t xml:space="preserve"> </w:t>
      </w:r>
      <w:r w:rsidR="00EB2686" w:rsidRPr="00493E6C">
        <w:rPr>
          <w:rFonts w:ascii="Times New Roman" w:eastAsiaTheme="minorEastAsia" w:hAnsi="Times New Roman" w:cs="Times New Roman"/>
          <w:b/>
          <w:color w:val="231F20"/>
          <w:sz w:val="24"/>
          <w:szCs w:val="24"/>
        </w:rPr>
        <w:t>available only for a</w:t>
      </w:r>
      <w:r w:rsidR="00EB2686" w:rsidRPr="00493E6C">
        <w:rPr>
          <w:rFonts w:ascii="Times New Roman" w:eastAsiaTheme="minorEastAsia" w:hAnsi="Times New Roman" w:cs="Times New Roman"/>
          <w:b/>
          <w:bCs/>
          <w:color w:val="231F20"/>
          <w:sz w:val="24"/>
          <w:szCs w:val="24"/>
        </w:rPr>
        <w:t xml:space="preserve"> </w:t>
      </w:r>
      <w:r w:rsidR="00EB2686" w:rsidRPr="00493E6C">
        <w:rPr>
          <w:rFonts w:ascii="Times New Roman" w:eastAsiaTheme="minorEastAsia" w:hAnsi="Times New Roman" w:cs="Times New Roman"/>
          <w:b/>
          <w:color w:val="231F20"/>
          <w:sz w:val="24"/>
          <w:szCs w:val="24"/>
        </w:rPr>
        <w:t>part of the year. So,</w:t>
      </w:r>
      <w:r w:rsidR="00EB2686" w:rsidRPr="00493E6C">
        <w:rPr>
          <w:rFonts w:ascii="Times New Roman" w:eastAsiaTheme="minorEastAsia" w:hAnsi="Times New Roman" w:cs="Times New Roman"/>
          <w:b/>
          <w:bCs/>
          <w:color w:val="231F20"/>
          <w:sz w:val="24"/>
          <w:szCs w:val="24"/>
        </w:rPr>
        <w:t xml:space="preserve"> </w:t>
      </w:r>
      <w:r w:rsidR="00EB2686" w:rsidRPr="00493E6C">
        <w:rPr>
          <w:rFonts w:ascii="Times New Roman" w:eastAsiaTheme="minorEastAsia" w:hAnsi="Times New Roman" w:cs="Times New Roman"/>
          <w:b/>
          <w:color w:val="231F20"/>
          <w:sz w:val="24"/>
          <w:szCs w:val="24"/>
        </w:rPr>
        <w:t>bees store this</w:t>
      </w:r>
      <w:r w:rsidR="00EB2686" w:rsidRPr="00493E6C">
        <w:rPr>
          <w:rFonts w:ascii="Times New Roman" w:eastAsiaTheme="minorEastAsia" w:hAnsi="Times New Roman" w:cs="Times New Roman"/>
          <w:b/>
          <w:bCs/>
          <w:color w:val="231F20"/>
          <w:sz w:val="24"/>
          <w:szCs w:val="24"/>
        </w:rPr>
        <w:t xml:space="preserve"> </w:t>
      </w:r>
      <w:r w:rsidR="00EB2686" w:rsidRPr="00493E6C">
        <w:rPr>
          <w:rFonts w:ascii="Times New Roman" w:eastAsiaTheme="minorEastAsia" w:hAnsi="Times New Roman" w:cs="Times New Roman"/>
          <w:b/>
          <w:color w:val="231F20"/>
          <w:sz w:val="24"/>
          <w:szCs w:val="24"/>
        </w:rPr>
        <w:t>nectar for their use</w:t>
      </w:r>
      <w:r w:rsidR="00EB2686" w:rsidRPr="00493E6C">
        <w:rPr>
          <w:rFonts w:ascii="Times New Roman" w:eastAsiaTheme="minorEastAsia" w:hAnsi="Times New Roman" w:cs="Times New Roman"/>
          <w:b/>
          <w:bCs/>
          <w:color w:val="231F20"/>
          <w:sz w:val="24"/>
          <w:szCs w:val="24"/>
        </w:rPr>
        <w:t xml:space="preserve"> </w:t>
      </w:r>
      <w:r w:rsidR="00EB2686" w:rsidRPr="00493E6C">
        <w:rPr>
          <w:rFonts w:ascii="Times New Roman" w:eastAsiaTheme="minorEastAsia" w:hAnsi="Times New Roman" w:cs="Times New Roman"/>
          <w:b/>
          <w:color w:val="231F20"/>
          <w:sz w:val="24"/>
          <w:szCs w:val="24"/>
        </w:rPr>
        <w:t>all through the</w:t>
      </w:r>
      <w:r w:rsidR="00EB2686" w:rsidRPr="00493E6C">
        <w:rPr>
          <w:rFonts w:ascii="Times New Roman" w:eastAsiaTheme="minorEastAsia" w:hAnsi="Times New Roman" w:cs="Times New Roman"/>
          <w:b/>
          <w:bCs/>
          <w:color w:val="231F20"/>
          <w:sz w:val="24"/>
          <w:szCs w:val="24"/>
        </w:rPr>
        <w:t xml:space="preserve"> </w:t>
      </w:r>
      <w:r w:rsidR="00EB2686" w:rsidRPr="00493E6C">
        <w:rPr>
          <w:rFonts w:ascii="Times New Roman" w:eastAsiaTheme="minorEastAsia" w:hAnsi="Times New Roman" w:cs="Times New Roman"/>
          <w:b/>
          <w:color w:val="231F20"/>
          <w:sz w:val="24"/>
          <w:szCs w:val="24"/>
        </w:rPr>
        <w:t>year. When we find</w:t>
      </w:r>
      <w:r w:rsidR="00EB2686" w:rsidRPr="00493E6C">
        <w:rPr>
          <w:rFonts w:ascii="Times New Roman" w:eastAsiaTheme="minorEastAsia" w:hAnsi="Times New Roman" w:cs="Times New Roman"/>
          <w:b/>
          <w:bCs/>
          <w:color w:val="231F20"/>
          <w:sz w:val="24"/>
          <w:szCs w:val="24"/>
        </w:rPr>
        <w:t xml:space="preserve"> </w:t>
      </w:r>
      <w:r w:rsidR="00EB2686" w:rsidRPr="00493E6C">
        <w:rPr>
          <w:rFonts w:ascii="Times New Roman" w:eastAsiaTheme="minorEastAsia" w:hAnsi="Times New Roman" w:cs="Times New Roman"/>
          <w:b/>
          <w:color w:val="231F20"/>
          <w:sz w:val="24"/>
          <w:szCs w:val="24"/>
        </w:rPr>
        <w:t>such a beehive, we collect the food stored by the bees as honey. Honey is a unique food as all other food items need appropriate storage conditions but honey doesn’t.</w:t>
      </w:r>
    </w:p>
    <w:p w:rsidR="00DD0DDF" w:rsidRPr="00573996" w:rsidRDefault="00DD0DDF" w:rsidP="00DD0DDF">
      <w:pPr>
        <w:pStyle w:val="NormalWeb"/>
        <w:spacing w:before="0" w:beforeAutospacing="0" w:after="160" w:afterAutospacing="0"/>
      </w:pPr>
      <w:r w:rsidRPr="00573996">
        <w:t>(i)</w:t>
      </w:r>
      <w:r w:rsidR="00746CCC" w:rsidRPr="00573996">
        <w:t xml:space="preserve"> How is nectar converted into honey</w:t>
      </w:r>
      <w:r w:rsidR="00500AB4" w:rsidRPr="00573996">
        <w:rPr>
          <w:color w:val="222222"/>
          <w:shd w:val="clear" w:color="auto" w:fill="FFFFFF"/>
        </w:rPr>
        <w:t>?</w:t>
      </w:r>
    </w:p>
    <w:p w:rsidR="00DD0DDF" w:rsidRPr="00573996" w:rsidRDefault="00DD0DDF" w:rsidP="00DD0DDF">
      <w:pPr>
        <w:pStyle w:val="NormalWeb"/>
        <w:spacing w:before="0" w:beforeAutospacing="0" w:after="160" w:afterAutospacing="0"/>
      </w:pPr>
      <w:r w:rsidRPr="00573996">
        <w:t xml:space="preserve">(ii) </w:t>
      </w:r>
      <w:r w:rsidR="00746CCC" w:rsidRPr="00573996">
        <w:rPr>
          <w:color w:val="222222"/>
          <w:shd w:val="clear" w:color="auto" w:fill="FFFFFF"/>
        </w:rPr>
        <w:t>Where do bees store honey</w:t>
      </w:r>
      <w:r w:rsidR="00500AB4" w:rsidRPr="00573996">
        <w:rPr>
          <w:bCs/>
          <w:color w:val="222222"/>
        </w:rPr>
        <w:t>? </w:t>
      </w:r>
    </w:p>
    <w:p w:rsidR="00DD0DDF" w:rsidRPr="00573996" w:rsidRDefault="00DD0DDF" w:rsidP="00DD0DDF">
      <w:pPr>
        <w:pStyle w:val="NormalWeb"/>
        <w:spacing w:before="0" w:beforeAutospacing="0" w:after="160" w:afterAutospacing="0"/>
      </w:pPr>
      <w:r w:rsidRPr="00573996">
        <w:t>(iii) W</w:t>
      </w:r>
      <w:r w:rsidR="00EB2686" w:rsidRPr="00573996">
        <w:t>hy honey is called as “Unique food”?</w:t>
      </w:r>
    </w:p>
    <w:p w:rsidR="0074454C" w:rsidRPr="00493E6C" w:rsidRDefault="00493E6C" w:rsidP="00493E6C">
      <w:pPr>
        <w:pStyle w:val="NormalWeb"/>
        <w:jc w:val="both"/>
        <w:rPr>
          <w:b/>
        </w:rPr>
      </w:pPr>
      <w:r w:rsidRPr="00493E6C">
        <w:rPr>
          <w:b/>
        </w:rPr>
        <w:t>8</w:t>
      </w:r>
      <w:r w:rsidR="00DD0DDF" w:rsidRPr="00493E6C">
        <w:rPr>
          <w:b/>
        </w:rPr>
        <w:t>.</w:t>
      </w:r>
      <w:r w:rsidR="0074454C" w:rsidRPr="00493E6C">
        <w:rPr>
          <w:b/>
        </w:rPr>
        <w:t xml:space="preserve"> </w:t>
      </w:r>
      <w:r w:rsidR="00730AF7" w:rsidRPr="00493E6C">
        <w:rPr>
          <w:b/>
        </w:rPr>
        <w:t>O</w:t>
      </w:r>
      <w:r w:rsidR="0074454C" w:rsidRPr="00493E6C">
        <w:rPr>
          <w:b/>
        </w:rPr>
        <w:t>ur body needs dietary fibres and water. Dietary fibres are also known as roughage. Roughage is mainly provided by plant products in our foods. Whole grains and pulses, potatoes, fresh fruits and vegetables are main sources of roughage. Roughage does not provide any nutrient to our body, but is an essential component of our food and adds to its bulk. This helps our body get rid of undigested food. Water helps our body to absorb nutrients from food. It also helps in throwing out some wastes from body as urine and sweat</w:t>
      </w:r>
      <w:r>
        <w:rPr>
          <w:b/>
        </w:rPr>
        <w:t>.</w:t>
      </w:r>
    </w:p>
    <w:p w:rsidR="00DD0DDF" w:rsidRDefault="0074454C" w:rsidP="00DD0DDF">
      <w:pPr>
        <w:pStyle w:val="NormalWeb"/>
        <w:spacing w:before="0" w:beforeAutospacing="0" w:after="160" w:afterAutospacing="0"/>
      </w:pPr>
      <w:r w:rsidRPr="00573996">
        <w:t xml:space="preserve"> </w:t>
      </w:r>
      <w:r w:rsidR="00DD0DDF" w:rsidRPr="00573996">
        <w:t>(i)</w:t>
      </w:r>
      <w:r w:rsidRPr="00573996">
        <w:t xml:space="preserve"> What are the main sources of roughage?</w:t>
      </w:r>
    </w:p>
    <w:p w:rsidR="00493E6C" w:rsidRPr="00573996" w:rsidRDefault="00493E6C" w:rsidP="00DD0DDF">
      <w:pPr>
        <w:pStyle w:val="NormalWeb"/>
        <w:spacing w:before="0" w:beforeAutospacing="0" w:after="160" w:afterAutospacing="0"/>
      </w:pPr>
    </w:p>
    <w:p w:rsidR="00DD0DDF" w:rsidRPr="00573996" w:rsidRDefault="00DD0DDF" w:rsidP="00DD0DDF">
      <w:pPr>
        <w:pStyle w:val="NormalWeb"/>
        <w:spacing w:before="0" w:beforeAutospacing="0" w:after="160" w:afterAutospacing="0"/>
      </w:pPr>
      <w:r w:rsidRPr="00573996">
        <w:lastRenderedPageBreak/>
        <w:t>(ii)</w:t>
      </w:r>
      <w:r w:rsidR="0074454C" w:rsidRPr="00573996">
        <w:t xml:space="preserve"> Why roughage is considered as essential component of our food?</w:t>
      </w:r>
    </w:p>
    <w:p w:rsidR="00DD0DDF" w:rsidRDefault="00DD0DDF" w:rsidP="00DD0DDF">
      <w:pPr>
        <w:pStyle w:val="NormalWeb"/>
        <w:spacing w:before="0" w:beforeAutospacing="0" w:after="160" w:afterAutospacing="0"/>
      </w:pPr>
      <w:r w:rsidRPr="00573996">
        <w:t>(iii)</w:t>
      </w:r>
      <w:r w:rsidR="0074454C" w:rsidRPr="00573996">
        <w:t xml:space="preserve"> </w:t>
      </w:r>
      <w:r w:rsidR="00FB651D" w:rsidRPr="00573996">
        <w:t>How water helps our body?</w:t>
      </w:r>
    </w:p>
    <w:p w:rsidR="00493E6C" w:rsidRPr="00493E6C" w:rsidRDefault="00493E6C" w:rsidP="00493E6C">
      <w:pPr>
        <w:pStyle w:val="NormalWeb"/>
        <w:spacing w:before="0" w:beforeAutospacing="0" w:after="160" w:afterAutospacing="0"/>
        <w:jc w:val="both"/>
        <w:rPr>
          <w:b/>
        </w:rPr>
      </w:pPr>
      <w:r>
        <w:t xml:space="preserve">9. </w:t>
      </w:r>
      <w:proofErr w:type="spellStart"/>
      <w:r w:rsidRPr="00493E6C">
        <w:rPr>
          <w:b/>
        </w:rPr>
        <w:t>Paheli</w:t>
      </w:r>
      <w:proofErr w:type="spellEnd"/>
      <w:r w:rsidRPr="00493E6C">
        <w:rPr>
          <w:b/>
        </w:rPr>
        <w:t xml:space="preserve"> read about the process of sprouting in her science book. She used 2 bowls and some seeds for the activity. She placed some soaked seeds in one bowl and boiled seeds in the other one. The next day she found some changes for the seeds in one of the bowls and identified them as sprouts. </w:t>
      </w:r>
    </w:p>
    <w:p w:rsidR="00493E6C" w:rsidRDefault="00493E6C" w:rsidP="00493E6C">
      <w:pPr>
        <w:pStyle w:val="NormalWeb"/>
        <w:spacing w:before="0" w:beforeAutospacing="0" w:after="0" w:afterAutospacing="0"/>
      </w:pPr>
      <w:r>
        <w:t xml:space="preserve"> (</w:t>
      </w:r>
      <w:proofErr w:type="spellStart"/>
      <w:r>
        <w:t>i</w:t>
      </w:r>
      <w:proofErr w:type="spellEnd"/>
      <w:r>
        <w:t>) Define sprouting.</w:t>
      </w:r>
    </w:p>
    <w:p w:rsidR="00493E6C" w:rsidRDefault="00493E6C" w:rsidP="00493E6C">
      <w:pPr>
        <w:pStyle w:val="NormalWeb"/>
        <w:spacing w:before="0" w:beforeAutospacing="0" w:after="0" w:afterAutospacing="0"/>
      </w:pPr>
      <w:r>
        <w:t xml:space="preserve">(ii) How could </w:t>
      </w:r>
      <w:proofErr w:type="spellStart"/>
      <w:r>
        <w:t>Paheli</w:t>
      </w:r>
      <w:proofErr w:type="spellEnd"/>
      <w:r>
        <w:t xml:space="preserve"> identify sprouted seeds from normal seeds? </w:t>
      </w:r>
    </w:p>
    <w:p w:rsidR="00493E6C" w:rsidRDefault="00493E6C" w:rsidP="00493E6C">
      <w:pPr>
        <w:pStyle w:val="NormalWeb"/>
        <w:tabs>
          <w:tab w:val="right" w:pos="9360"/>
        </w:tabs>
        <w:spacing w:before="0" w:beforeAutospacing="0" w:after="0" w:afterAutospacing="0"/>
      </w:pPr>
      <w:r>
        <w:t xml:space="preserve">(iii) Which seeds failed to sprout - the soaked or the boiled?  Why?  </w:t>
      </w:r>
      <w:r>
        <w:tab/>
      </w:r>
    </w:p>
    <w:p w:rsidR="00493E6C" w:rsidRPr="00573996" w:rsidRDefault="00493E6C" w:rsidP="00DD0DDF">
      <w:pPr>
        <w:pStyle w:val="NormalWeb"/>
        <w:spacing w:before="0" w:beforeAutospacing="0" w:after="160" w:afterAutospacing="0"/>
      </w:pPr>
    </w:p>
    <w:p w:rsidR="008A4166" w:rsidRPr="007D4488" w:rsidRDefault="00DD0DDF" w:rsidP="007D4488">
      <w:pPr>
        <w:pStyle w:val="NormalWeb"/>
        <w:spacing w:before="0" w:beforeAutospacing="0" w:after="160" w:afterAutospacing="0"/>
        <w:jc w:val="center"/>
        <w:rPr>
          <w:b/>
          <w:bCs/>
          <w:color w:val="000000"/>
        </w:rPr>
      </w:pPr>
      <w:r w:rsidRPr="00573996">
        <w:rPr>
          <w:b/>
          <w:bCs/>
          <w:color w:val="000000"/>
        </w:rPr>
        <w:t>SECTION D</w:t>
      </w:r>
      <w:r w:rsidR="00205702">
        <w:rPr>
          <w:b/>
          <w:bCs/>
          <w:color w:val="000000"/>
        </w:rPr>
        <w:t xml:space="preserve">  </w:t>
      </w:r>
      <w:r w:rsidR="00B70C80">
        <w:rPr>
          <w:b/>
          <w:bCs/>
          <w:color w:val="000000"/>
        </w:rPr>
        <w:t xml:space="preserve"> </w:t>
      </w:r>
      <w:r w:rsidR="00730AF7" w:rsidRPr="00573996">
        <w:rPr>
          <w:b/>
          <w:bCs/>
          <w:color w:val="000000"/>
        </w:rPr>
        <w:t>(</w:t>
      </w:r>
      <w:r w:rsidR="00205702">
        <w:rPr>
          <w:b/>
          <w:bCs/>
          <w:color w:val="000000"/>
        </w:rPr>
        <w:t>3 x 2</w:t>
      </w:r>
      <w:r w:rsidR="00493E6C">
        <w:rPr>
          <w:b/>
          <w:bCs/>
          <w:color w:val="000000"/>
        </w:rPr>
        <w:t>= 6</w:t>
      </w:r>
      <w:r w:rsidR="00730AF7" w:rsidRPr="00573996">
        <w:rPr>
          <w:b/>
          <w:bCs/>
          <w:color w:val="000000"/>
        </w:rPr>
        <w:t>)</w:t>
      </w:r>
    </w:p>
    <w:p w:rsidR="00212C85" w:rsidRDefault="008A4166" w:rsidP="008A4166">
      <w:pPr>
        <w:pStyle w:val="NormalWeb"/>
        <w:spacing w:before="0" w:beforeAutospacing="0" w:after="160" w:afterAutospacing="0"/>
      </w:pPr>
      <w:r w:rsidRPr="00573996">
        <w:rPr>
          <w:bCs/>
          <w:color w:val="000000"/>
        </w:rPr>
        <w:t xml:space="preserve">10. </w:t>
      </w:r>
      <w:r w:rsidR="00E363CE" w:rsidRPr="00573996">
        <w:t xml:space="preserve">Give reasons: a) We should not try eating any plant we come </w:t>
      </w:r>
      <w:r w:rsidR="006C4476" w:rsidRPr="00573996">
        <w:t xml:space="preserve">across; </w:t>
      </w:r>
    </w:p>
    <w:p w:rsidR="008A4166" w:rsidRPr="00573996" w:rsidRDefault="00212C85" w:rsidP="008A4166">
      <w:pPr>
        <w:pStyle w:val="NormalWeb"/>
        <w:spacing w:before="0" w:beforeAutospacing="0" w:after="160" w:afterAutospacing="0"/>
      </w:pPr>
      <w:r>
        <w:t xml:space="preserve">                              </w:t>
      </w:r>
      <w:r w:rsidR="006C4476" w:rsidRPr="00573996">
        <w:t>b</w:t>
      </w:r>
      <w:r w:rsidR="00E363CE" w:rsidRPr="00573996">
        <w:t>) We eat different types of food.</w:t>
      </w:r>
    </w:p>
    <w:p w:rsidR="004D643D" w:rsidRPr="00573996" w:rsidRDefault="008A4166" w:rsidP="004D643D">
      <w:pPr>
        <w:pStyle w:val="NormalWeb"/>
        <w:spacing w:before="0" w:beforeAutospacing="0" w:after="160" w:afterAutospacing="0"/>
        <w:rPr>
          <w:bCs/>
          <w:color w:val="000000"/>
        </w:rPr>
      </w:pPr>
      <w:r w:rsidRPr="00573996">
        <w:rPr>
          <w:bCs/>
          <w:color w:val="000000"/>
        </w:rPr>
        <w:t>11.</w:t>
      </w:r>
      <w:r w:rsidR="00E363CE" w:rsidRPr="00573996">
        <w:rPr>
          <w:bCs/>
          <w:color w:val="000000"/>
        </w:rPr>
        <w:t xml:space="preserve"> </w:t>
      </w:r>
      <w:r w:rsidR="00730CFA" w:rsidRPr="00573996">
        <w:rPr>
          <w:bCs/>
          <w:color w:val="000000"/>
        </w:rPr>
        <w:t>Differentiate between herbivores and carnivores with examples.</w:t>
      </w:r>
    </w:p>
    <w:p w:rsidR="008A4166" w:rsidRPr="00573996" w:rsidRDefault="008A4166" w:rsidP="008A4166">
      <w:pPr>
        <w:pStyle w:val="NormalWeb"/>
        <w:spacing w:before="0" w:beforeAutospacing="0" w:after="160" w:afterAutospacing="0"/>
        <w:rPr>
          <w:bCs/>
          <w:color w:val="000000"/>
        </w:rPr>
      </w:pPr>
      <w:r w:rsidRPr="00573996">
        <w:rPr>
          <w:bCs/>
          <w:color w:val="000000"/>
        </w:rPr>
        <w:t>12.</w:t>
      </w:r>
      <w:r w:rsidR="00131846" w:rsidRPr="00573996">
        <w:rPr>
          <w:bCs/>
          <w:color w:val="000000"/>
        </w:rPr>
        <w:t xml:space="preserve"> </w:t>
      </w:r>
      <w:r w:rsidR="0020533E" w:rsidRPr="00573996">
        <w:rPr>
          <w:bCs/>
          <w:color w:val="000000"/>
        </w:rPr>
        <w:t xml:space="preserve">a) </w:t>
      </w:r>
      <w:r w:rsidR="004D643D" w:rsidRPr="00573996">
        <w:t xml:space="preserve">Write the symptoms of disease caused due to the deficiency of proteins in the diet. </w:t>
      </w:r>
    </w:p>
    <w:p w:rsidR="0020533E" w:rsidRPr="00573996" w:rsidRDefault="0020533E" w:rsidP="008A4166">
      <w:pPr>
        <w:pStyle w:val="NormalWeb"/>
        <w:spacing w:before="0" w:beforeAutospacing="0" w:after="160" w:afterAutospacing="0"/>
        <w:rPr>
          <w:bCs/>
          <w:color w:val="000000"/>
        </w:rPr>
      </w:pPr>
      <w:r w:rsidRPr="00573996">
        <w:rPr>
          <w:bCs/>
          <w:color w:val="000000"/>
        </w:rPr>
        <w:t xml:space="preserve">      b) </w:t>
      </w:r>
      <w:r w:rsidR="004D643D" w:rsidRPr="00573996">
        <w:rPr>
          <w:bCs/>
          <w:color w:val="000000"/>
        </w:rPr>
        <w:t>Why food should not be overcooked?</w:t>
      </w:r>
    </w:p>
    <w:p w:rsidR="004D643D" w:rsidRPr="00573996" w:rsidRDefault="004D643D" w:rsidP="004D643D">
      <w:pPr>
        <w:spacing w:after="0" w:line="240" w:lineRule="auto"/>
        <w:rPr>
          <w:rFonts w:ascii="Times New Roman" w:hAnsi="Times New Roman" w:cs="Times New Roman"/>
          <w:sz w:val="24"/>
          <w:szCs w:val="24"/>
        </w:rPr>
      </w:pPr>
    </w:p>
    <w:p w:rsidR="004D643D" w:rsidRPr="00573996" w:rsidRDefault="004D643D" w:rsidP="004D643D">
      <w:pPr>
        <w:spacing w:after="0" w:line="240" w:lineRule="auto"/>
        <w:rPr>
          <w:rFonts w:ascii="Times New Roman" w:hAnsi="Times New Roman" w:cs="Times New Roman"/>
          <w:sz w:val="24"/>
          <w:szCs w:val="24"/>
        </w:rPr>
      </w:pPr>
    </w:p>
    <w:p w:rsidR="008A4166" w:rsidRPr="00B70C80" w:rsidRDefault="004D643D" w:rsidP="00B70C80">
      <w:pPr>
        <w:pStyle w:val="NormalWeb"/>
        <w:spacing w:before="0" w:beforeAutospacing="0" w:after="160" w:afterAutospacing="0"/>
        <w:jc w:val="center"/>
        <w:rPr>
          <w:b/>
          <w:bCs/>
          <w:color w:val="000000"/>
        </w:rPr>
      </w:pPr>
      <w:r w:rsidRPr="00573996">
        <w:rPr>
          <w:b/>
          <w:bCs/>
          <w:color w:val="000000"/>
        </w:rPr>
        <w:t>S</w:t>
      </w:r>
      <w:r w:rsidR="008A4166" w:rsidRPr="00573996">
        <w:rPr>
          <w:b/>
          <w:bCs/>
          <w:color w:val="000000"/>
        </w:rPr>
        <w:t xml:space="preserve">ECTION </w:t>
      </w:r>
      <w:r w:rsidR="00B70C80">
        <w:rPr>
          <w:b/>
          <w:bCs/>
          <w:color w:val="000000"/>
        </w:rPr>
        <w:t xml:space="preserve">E     </w:t>
      </w:r>
      <w:proofErr w:type="gramStart"/>
      <w:r w:rsidR="00B70C80">
        <w:rPr>
          <w:b/>
          <w:bCs/>
          <w:color w:val="000000"/>
        </w:rPr>
        <w:t xml:space="preserve"> </w:t>
      </w:r>
      <w:r w:rsidR="007320D9">
        <w:rPr>
          <w:b/>
          <w:bCs/>
          <w:color w:val="000000"/>
        </w:rPr>
        <w:t xml:space="preserve">  (</w:t>
      </w:r>
      <w:proofErr w:type="gramEnd"/>
      <w:r w:rsidR="008A4166" w:rsidRPr="00573996">
        <w:rPr>
          <w:b/>
          <w:bCs/>
          <w:color w:val="000000"/>
        </w:rPr>
        <w:t>3X3=9)</w:t>
      </w:r>
    </w:p>
    <w:p w:rsidR="008A4166" w:rsidRPr="00573996" w:rsidRDefault="008A4166" w:rsidP="008A4166">
      <w:pPr>
        <w:pStyle w:val="NormalWeb"/>
        <w:spacing w:before="0" w:beforeAutospacing="0" w:after="160" w:afterAutospacing="0"/>
        <w:rPr>
          <w:color w:val="222222"/>
          <w:shd w:val="clear" w:color="auto" w:fill="FFFFFF"/>
        </w:rPr>
      </w:pPr>
      <w:r w:rsidRPr="00573996">
        <w:rPr>
          <w:bCs/>
          <w:color w:val="000000"/>
        </w:rPr>
        <w:t>1</w:t>
      </w:r>
      <w:r w:rsidR="00205702">
        <w:rPr>
          <w:bCs/>
          <w:color w:val="000000"/>
        </w:rPr>
        <w:t>3</w:t>
      </w:r>
      <w:r w:rsidRPr="00573996">
        <w:rPr>
          <w:bCs/>
          <w:color w:val="000000"/>
        </w:rPr>
        <w:t>.</w:t>
      </w:r>
      <w:r w:rsidR="00131846" w:rsidRPr="00573996">
        <w:rPr>
          <w:bCs/>
          <w:color w:val="000000"/>
        </w:rPr>
        <w:t xml:space="preserve"> </w:t>
      </w:r>
      <w:r w:rsidR="0020533E" w:rsidRPr="00573996">
        <w:rPr>
          <w:bCs/>
          <w:color w:val="000000"/>
        </w:rPr>
        <w:t xml:space="preserve">a) </w:t>
      </w:r>
      <w:r w:rsidR="0020533E" w:rsidRPr="00573996">
        <w:rPr>
          <w:color w:val="222222"/>
          <w:shd w:val="clear" w:color="auto" w:fill="FFFFFF"/>
        </w:rPr>
        <w:t>Why do organisms need food? Write two reasons</w:t>
      </w:r>
    </w:p>
    <w:p w:rsidR="0020533E" w:rsidRPr="00573996" w:rsidRDefault="0020533E" w:rsidP="00792898">
      <w:pPr>
        <w:pStyle w:val="NormalWeb"/>
        <w:tabs>
          <w:tab w:val="center" w:pos="4680"/>
        </w:tabs>
        <w:spacing w:before="0" w:beforeAutospacing="0" w:after="160" w:afterAutospacing="0"/>
        <w:rPr>
          <w:bCs/>
          <w:color w:val="000000"/>
        </w:rPr>
      </w:pPr>
      <w:r w:rsidRPr="00573996">
        <w:rPr>
          <w:bCs/>
          <w:color w:val="000000"/>
        </w:rPr>
        <w:t xml:space="preserve">      b) Draw and label the parts of a plant</w:t>
      </w:r>
      <w:r w:rsidR="00792898">
        <w:rPr>
          <w:bCs/>
          <w:color w:val="000000"/>
        </w:rPr>
        <w:tab/>
      </w:r>
    </w:p>
    <w:p w:rsidR="0020533E" w:rsidRPr="00573996" w:rsidRDefault="008A4166" w:rsidP="008A4166">
      <w:pPr>
        <w:pStyle w:val="NormalWeb"/>
        <w:spacing w:before="0" w:beforeAutospacing="0" w:after="160" w:afterAutospacing="0"/>
        <w:rPr>
          <w:bCs/>
          <w:color w:val="000000"/>
        </w:rPr>
      </w:pPr>
      <w:r w:rsidRPr="00573996">
        <w:rPr>
          <w:bCs/>
          <w:color w:val="000000"/>
        </w:rPr>
        <w:t>1</w:t>
      </w:r>
      <w:r w:rsidR="00205702">
        <w:rPr>
          <w:bCs/>
          <w:color w:val="000000"/>
        </w:rPr>
        <w:t>4</w:t>
      </w:r>
      <w:r w:rsidRPr="00573996">
        <w:rPr>
          <w:bCs/>
          <w:color w:val="000000"/>
        </w:rPr>
        <w:t>.</w:t>
      </w:r>
      <w:r w:rsidR="0020533E" w:rsidRPr="00573996">
        <w:rPr>
          <w:bCs/>
          <w:color w:val="000000"/>
        </w:rPr>
        <w:t xml:space="preserve"> a) </w:t>
      </w:r>
      <w:r w:rsidR="00892D56" w:rsidRPr="00573996">
        <w:rPr>
          <w:color w:val="222222"/>
          <w:shd w:val="clear" w:color="auto" w:fill="FFFFFF"/>
        </w:rPr>
        <w:t>Name the major nutrients in our food.</w:t>
      </w:r>
      <w:r w:rsidR="0020533E" w:rsidRPr="00573996">
        <w:rPr>
          <w:bCs/>
          <w:color w:val="000000"/>
        </w:rPr>
        <w:t xml:space="preserve">   </w:t>
      </w:r>
    </w:p>
    <w:p w:rsidR="00892D56" w:rsidRPr="00573996" w:rsidRDefault="009913E9" w:rsidP="008A4166">
      <w:pPr>
        <w:pStyle w:val="NormalWeb"/>
        <w:spacing w:before="0" w:beforeAutospacing="0" w:after="160" w:afterAutospacing="0"/>
      </w:pPr>
      <w:r>
        <w:rPr>
          <w:color w:val="222222"/>
          <w:shd w:val="clear" w:color="auto" w:fill="FFFFFF"/>
        </w:rPr>
        <w:t xml:space="preserve">      </w:t>
      </w:r>
      <w:r w:rsidR="00892D56" w:rsidRPr="00573996">
        <w:rPr>
          <w:color w:val="222222"/>
          <w:shd w:val="clear" w:color="auto" w:fill="FFFFFF"/>
        </w:rPr>
        <w:t xml:space="preserve">b) </w:t>
      </w:r>
      <w:r w:rsidR="00892D56" w:rsidRPr="00573996">
        <w:t>Why are fats also called ‘energy banks’ of our body?</w:t>
      </w:r>
    </w:p>
    <w:p w:rsidR="00892D56" w:rsidRPr="00573996" w:rsidRDefault="009913E9" w:rsidP="008A4166">
      <w:pPr>
        <w:pStyle w:val="NormalWeb"/>
        <w:spacing w:before="0" w:beforeAutospacing="0" w:after="160" w:afterAutospacing="0"/>
        <w:rPr>
          <w:color w:val="222222"/>
          <w:shd w:val="clear" w:color="auto" w:fill="FFFFFF"/>
        </w:rPr>
      </w:pPr>
      <w:r>
        <w:rPr>
          <w:color w:val="222222"/>
          <w:shd w:val="clear" w:color="auto" w:fill="FFFFFF"/>
        </w:rPr>
        <w:t xml:space="preserve">       </w:t>
      </w:r>
      <w:r w:rsidR="00892D56" w:rsidRPr="00573996">
        <w:rPr>
          <w:color w:val="222222"/>
          <w:shd w:val="clear" w:color="auto" w:fill="FFFFFF"/>
        </w:rPr>
        <w:t xml:space="preserve">c) </w:t>
      </w:r>
      <w:r w:rsidR="00892D56" w:rsidRPr="00573996">
        <w:t>What is a balanced diet?</w:t>
      </w:r>
    </w:p>
    <w:p w:rsidR="008A4166" w:rsidRPr="00573996" w:rsidRDefault="008A4166" w:rsidP="008A4166">
      <w:pPr>
        <w:pStyle w:val="NormalWeb"/>
        <w:spacing w:before="0" w:beforeAutospacing="0" w:after="160" w:afterAutospacing="0"/>
      </w:pPr>
      <w:r w:rsidRPr="00573996">
        <w:rPr>
          <w:bCs/>
          <w:color w:val="000000"/>
        </w:rPr>
        <w:t>1</w:t>
      </w:r>
      <w:r w:rsidR="00205702">
        <w:rPr>
          <w:bCs/>
          <w:color w:val="000000"/>
        </w:rPr>
        <w:t>5</w:t>
      </w:r>
      <w:r w:rsidRPr="00573996">
        <w:rPr>
          <w:bCs/>
          <w:color w:val="000000"/>
        </w:rPr>
        <w:t>.</w:t>
      </w:r>
      <w:r w:rsidR="00892D56" w:rsidRPr="00573996">
        <w:rPr>
          <w:bCs/>
          <w:color w:val="000000"/>
        </w:rPr>
        <w:t xml:space="preserve"> </w:t>
      </w:r>
      <w:r w:rsidR="00730AF7" w:rsidRPr="00573996">
        <w:rPr>
          <w:bCs/>
          <w:color w:val="000000"/>
        </w:rPr>
        <w:t xml:space="preserve">a) </w:t>
      </w:r>
      <w:r w:rsidR="00730AF7" w:rsidRPr="00573996">
        <w:t>What</w:t>
      </w:r>
      <w:r w:rsidR="006C4476" w:rsidRPr="00573996">
        <w:t xml:space="preserve"> are deficiency diseases?</w:t>
      </w:r>
    </w:p>
    <w:p w:rsidR="009428A0" w:rsidRPr="00573996" w:rsidRDefault="00205702" w:rsidP="008A4166">
      <w:pPr>
        <w:pStyle w:val="NormalWeb"/>
        <w:spacing w:before="0" w:beforeAutospacing="0" w:after="160" w:afterAutospacing="0"/>
        <w:rPr>
          <w:bCs/>
          <w:color w:val="000000"/>
        </w:rPr>
      </w:pPr>
      <w:r>
        <w:rPr>
          <w:bCs/>
          <w:color w:val="000000"/>
        </w:rPr>
        <w:t xml:space="preserve">      </w:t>
      </w:r>
      <w:r w:rsidR="009428A0" w:rsidRPr="00573996">
        <w:rPr>
          <w:bCs/>
          <w:color w:val="000000"/>
        </w:rPr>
        <w:t xml:space="preserve">b) </w:t>
      </w:r>
      <w:r>
        <w:rPr>
          <w:bCs/>
          <w:color w:val="000000"/>
        </w:rPr>
        <w:t>C</w:t>
      </w:r>
      <w:r w:rsidR="009428A0" w:rsidRPr="00573996">
        <w:rPr>
          <w:bCs/>
          <w:color w:val="000000"/>
        </w:rPr>
        <w:t>omplete the table</w:t>
      </w:r>
      <w:r>
        <w:rPr>
          <w:bCs/>
          <w:color w:val="000000"/>
        </w:rPr>
        <w:t xml:space="preserve"> in your answer script:</w:t>
      </w:r>
    </w:p>
    <w:tbl>
      <w:tblPr>
        <w:tblStyle w:val="TableGrid0"/>
        <w:tblW w:w="8519" w:type="dxa"/>
        <w:tblInd w:w="625" w:type="dxa"/>
        <w:tblCellMar>
          <w:left w:w="108" w:type="dxa"/>
          <w:right w:w="58" w:type="dxa"/>
        </w:tblCellMar>
        <w:tblLook w:val="04A0" w:firstRow="1" w:lastRow="0" w:firstColumn="1" w:lastColumn="0" w:noHBand="0" w:noVBand="1"/>
      </w:tblPr>
      <w:tblGrid>
        <w:gridCol w:w="713"/>
        <w:gridCol w:w="2490"/>
        <w:gridCol w:w="2732"/>
        <w:gridCol w:w="2584"/>
      </w:tblGrid>
      <w:tr w:rsidR="009428A0" w:rsidRPr="00573996" w:rsidTr="009428A0">
        <w:trPr>
          <w:trHeight w:val="598"/>
        </w:trPr>
        <w:tc>
          <w:tcPr>
            <w:tcW w:w="713" w:type="dxa"/>
            <w:tcBorders>
              <w:top w:val="single" w:sz="4" w:space="0" w:color="000000"/>
              <w:left w:val="single" w:sz="4" w:space="0" w:color="000000"/>
              <w:bottom w:val="single" w:sz="4" w:space="0" w:color="000000"/>
              <w:right w:val="single" w:sz="4" w:space="0" w:color="000000"/>
            </w:tcBorders>
          </w:tcPr>
          <w:p w:rsidR="009428A0" w:rsidRPr="00573996" w:rsidRDefault="009428A0" w:rsidP="001B57A5">
            <w:pPr>
              <w:rPr>
                <w:rFonts w:ascii="Times New Roman" w:hAnsi="Times New Roman" w:cs="Times New Roman"/>
                <w:sz w:val="24"/>
                <w:szCs w:val="24"/>
              </w:rPr>
            </w:pPr>
            <w:proofErr w:type="spellStart"/>
            <w:r w:rsidRPr="00573996">
              <w:rPr>
                <w:rFonts w:ascii="Times New Roman" w:eastAsia="Times New Roman" w:hAnsi="Times New Roman" w:cs="Times New Roman"/>
                <w:sz w:val="24"/>
                <w:szCs w:val="24"/>
              </w:rPr>
              <w:t>S.No</w:t>
            </w:r>
            <w:proofErr w:type="spellEnd"/>
            <w:r w:rsidRPr="00573996">
              <w:rPr>
                <w:rFonts w:ascii="Times New Roman" w:eastAsia="Times New Roman" w:hAnsi="Times New Roman" w:cs="Times New Roman"/>
                <w:sz w:val="24"/>
                <w:szCs w:val="24"/>
              </w:rPr>
              <w:t xml:space="preserve">. </w:t>
            </w:r>
          </w:p>
        </w:tc>
        <w:tc>
          <w:tcPr>
            <w:tcW w:w="2490" w:type="dxa"/>
            <w:tcBorders>
              <w:top w:val="single" w:sz="4" w:space="0" w:color="000000"/>
              <w:left w:val="single" w:sz="4" w:space="0" w:color="000000"/>
              <w:bottom w:val="single" w:sz="4" w:space="0" w:color="000000"/>
              <w:right w:val="single" w:sz="4" w:space="0" w:color="000000"/>
            </w:tcBorders>
          </w:tcPr>
          <w:p w:rsidR="00205702" w:rsidRDefault="009428A0" w:rsidP="00205702">
            <w:pPr>
              <w:jc w:val="center"/>
              <w:rPr>
                <w:rFonts w:ascii="Times New Roman" w:eastAsia="Times New Roman" w:hAnsi="Times New Roman" w:cs="Times New Roman"/>
                <w:sz w:val="24"/>
                <w:szCs w:val="24"/>
              </w:rPr>
            </w:pPr>
            <w:r w:rsidRPr="00573996">
              <w:rPr>
                <w:rFonts w:ascii="Times New Roman" w:eastAsia="Times New Roman" w:hAnsi="Times New Roman" w:cs="Times New Roman"/>
                <w:sz w:val="24"/>
                <w:szCs w:val="24"/>
              </w:rPr>
              <w:t>VITAMIN/</w:t>
            </w:r>
          </w:p>
          <w:p w:rsidR="009428A0" w:rsidRPr="00573996" w:rsidRDefault="009428A0" w:rsidP="00205702">
            <w:pPr>
              <w:jc w:val="center"/>
              <w:rPr>
                <w:rFonts w:ascii="Times New Roman" w:hAnsi="Times New Roman" w:cs="Times New Roman"/>
                <w:sz w:val="24"/>
                <w:szCs w:val="24"/>
              </w:rPr>
            </w:pPr>
            <w:r w:rsidRPr="00573996">
              <w:rPr>
                <w:rFonts w:ascii="Times New Roman" w:eastAsia="Times New Roman" w:hAnsi="Times New Roman" w:cs="Times New Roman"/>
                <w:sz w:val="24"/>
                <w:szCs w:val="24"/>
              </w:rPr>
              <w:t>MINERAL</w:t>
            </w:r>
          </w:p>
        </w:tc>
        <w:tc>
          <w:tcPr>
            <w:tcW w:w="2732" w:type="dxa"/>
            <w:tcBorders>
              <w:top w:val="single" w:sz="4" w:space="0" w:color="000000"/>
              <w:left w:val="single" w:sz="4" w:space="0" w:color="000000"/>
              <w:bottom w:val="single" w:sz="4" w:space="0" w:color="000000"/>
              <w:right w:val="single" w:sz="4" w:space="0" w:color="000000"/>
            </w:tcBorders>
          </w:tcPr>
          <w:p w:rsidR="009428A0" w:rsidRPr="00573996" w:rsidRDefault="009428A0" w:rsidP="00205702">
            <w:pPr>
              <w:jc w:val="center"/>
              <w:rPr>
                <w:rFonts w:ascii="Times New Roman" w:hAnsi="Times New Roman" w:cs="Times New Roman"/>
                <w:sz w:val="24"/>
                <w:szCs w:val="24"/>
              </w:rPr>
            </w:pPr>
            <w:r w:rsidRPr="00573996">
              <w:rPr>
                <w:rFonts w:ascii="Times New Roman" w:eastAsia="Times New Roman" w:hAnsi="Times New Roman" w:cs="Times New Roman"/>
                <w:sz w:val="24"/>
                <w:szCs w:val="24"/>
              </w:rPr>
              <w:t>DEFICIENCY</w:t>
            </w:r>
          </w:p>
          <w:p w:rsidR="009428A0" w:rsidRPr="00573996" w:rsidRDefault="009428A0" w:rsidP="00205702">
            <w:pPr>
              <w:jc w:val="center"/>
              <w:rPr>
                <w:rFonts w:ascii="Times New Roman" w:hAnsi="Times New Roman" w:cs="Times New Roman"/>
                <w:sz w:val="24"/>
                <w:szCs w:val="24"/>
              </w:rPr>
            </w:pPr>
            <w:r w:rsidRPr="00573996">
              <w:rPr>
                <w:rFonts w:ascii="Times New Roman" w:eastAsia="Times New Roman" w:hAnsi="Times New Roman" w:cs="Times New Roman"/>
                <w:sz w:val="24"/>
                <w:szCs w:val="24"/>
              </w:rPr>
              <w:t>DISEASE/DISORDER</w:t>
            </w:r>
          </w:p>
        </w:tc>
        <w:tc>
          <w:tcPr>
            <w:tcW w:w="2584" w:type="dxa"/>
            <w:tcBorders>
              <w:top w:val="single" w:sz="4" w:space="0" w:color="000000"/>
              <w:left w:val="single" w:sz="4" w:space="0" w:color="000000"/>
              <w:bottom w:val="single" w:sz="4" w:space="0" w:color="000000"/>
              <w:right w:val="single" w:sz="4" w:space="0" w:color="000000"/>
            </w:tcBorders>
          </w:tcPr>
          <w:p w:rsidR="009428A0" w:rsidRPr="00573996" w:rsidRDefault="009428A0" w:rsidP="00205702">
            <w:pPr>
              <w:jc w:val="center"/>
              <w:rPr>
                <w:rFonts w:ascii="Times New Roman" w:hAnsi="Times New Roman" w:cs="Times New Roman"/>
                <w:sz w:val="24"/>
                <w:szCs w:val="24"/>
              </w:rPr>
            </w:pPr>
            <w:r w:rsidRPr="00573996">
              <w:rPr>
                <w:rFonts w:ascii="Times New Roman" w:eastAsia="Times New Roman" w:hAnsi="Times New Roman" w:cs="Times New Roman"/>
                <w:sz w:val="24"/>
                <w:szCs w:val="24"/>
              </w:rPr>
              <w:t>SYMPTOMS</w:t>
            </w:r>
          </w:p>
        </w:tc>
      </w:tr>
      <w:tr w:rsidR="009428A0" w:rsidRPr="00573996" w:rsidTr="009428A0">
        <w:trPr>
          <w:trHeight w:val="305"/>
        </w:trPr>
        <w:tc>
          <w:tcPr>
            <w:tcW w:w="713" w:type="dxa"/>
            <w:tcBorders>
              <w:top w:val="single" w:sz="4" w:space="0" w:color="000000"/>
              <w:left w:val="single" w:sz="4" w:space="0" w:color="000000"/>
              <w:bottom w:val="single" w:sz="4" w:space="0" w:color="000000"/>
              <w:right w:val="single" w:sz="4" w:space="0" w:color="000000"/>
            </w:tcBorders>
          </w:tcPr>
          <w:p w:rsidR="009428A0" w:rsidRPr="00573996" w:rsidRDefault="00E777AB" w:rsidP="001B57A5">
            <w:pPr>
              <w:rPr>
                <w:rFonts w:ascii="Times New Roman" w:hAnsi="Times New Roman" w:cs="Times New Roman"/>
                <w:sz w:val="24"/>
                <w:szCs w:val="24"/>
              </w:rPr>
            </w:pPr>
            <w:r w:rsidRPr="00573996">
              <w:rPr>
                <w:rFonts w:ascii="Times New Roman" w:eastAsia="Times New Roman" w:hAnsi="Times New Roman" w:cs="Times New Roman"/>
                <w:sz w:val="24"/>
                <w:szCs w:val="24"/>
              </w:rPr>
              <w:t>a</w:t>
            </w:r>
            <w:r w:rsidR="009428A0" w:rsidRPr="00573996">
              <w:rPr>
                <w:rFonts w:ascii="Times New Roman" w:eastAsia="Times New Roman" w:hAnsi="Times New Roman" w:cs="Times New Roman"/>
                <w:sz w:val="24"/>
                <w:szCs w:val="24"/>
              </w:rPr>
              <w:t xml:space="preserve">. </w:t>
            </w:r>
          </w:p>
        </w:tc>
        <w:tc>
          <w:tcPr>
            <w:tcW w:w="2490" w:type="dxa"/>
            <w:tcBorders>
              <w:top w:val="single" w:sz="4" w:space="0" w:color="000000"/>
              <w:left w:val="single" w:sz="4" w:space="0" w:color="000000"/>
              <w:bottom w:val="single" w:sz="4" w:space="0" w:color="000000"/>
              <w:right w:val="single" w:sz="4" w:space="0" w:color="000000"/>
            </w:tcBorders>
          </w:tcPr>
          <w:p w:rsidR="009428A0" w:rsidRPr="00573996" w:rsidRDefault="009428A0" w:rsidP="001B57A5">
            <w:pPr>
              <w:rPr>
                <w:rFonts w:ascii="Times New Roman" w:hAnsi="Times New Roman" w:cs="Times New Roman"/>
                <w:sz w:val="24"/>
                <w:szCs w:val="24"/>
              </w:rPr>
            </w:pPr>
          </w:p>
        </w:tc>
        <w:tc>
          <w:tcPr>
            <w:tcW w:w="2732" w:type="dxa"/>
            <w:tcBorders>
              <w:top w:val="single" w:sz="4" w:space="0" w:color="000000"/>
              <w:left w:val="single" w:sz="4" w:space="0" w:color="000000"/>
              <w:bottom w:val="single" w:sz="4" w:space="0" w:color="000000"/>
              <w:right w:val="single" w:sz="4" w:space="0" w:color="000000"/>
            </w:tcBorders>
          </w:tcPr>
          <w:p w:rsidR="009428A0" w:rsidRPr="00573996" w:rsidRDefault="00E777AB" w:rsidP="001B57A5">
            <w:pPr>
              <w:rPr>
                <w:rFonts w:ascii="Times New Roman" w:hAnsi="Times New Roman" w:cs="Times New Roman"/>
                <w:sz w:val="24"/>
                <w:szCs w:val="24"/>
              </w:rPr>
            </w:pPr>
            <w:r w:rsidRPr="00573996">
              <w:rPr>
                <w:rFonts w:ascii="Times New Roman" w:hAnsi="Times New Roman" w:cs="Times New Roman"/>
                <w:sz w:val="24"/>
                <w:szCs w:val="24"/>
              </w:rPr>
              <w:t>Anaemia</w:t>
            </w:r>
          </w:p>
        </w:tc>
        <w:tc>
          <w:tcPr>
            <w:tcW w:w="2584" w:type="dxa"/>
            <w:tcBorders>
              <w:top w:val="single" w:sz="4" w:space="0" w:color="000000"/>
              <w:left w:val="single" w:sz="4" w:space="0" w:color="000000"/>
              <w:bottom w:val="single" w:sz="4" w:space="0" w:color="000000"/>
              <w:right w:val="single" w:sz="4" w:space="0" w:color="000000"/>
            </w:tcBorders>
          </w:tcPr>
          <w:p w:rsidR="009428A0" w:rsidRPr="00573996" w:rsidRDefault="009428A0" w:rsidP="001B57A5">
            <w:pPr>
              <w:rPr>
                <w:rFonts w:ascii="Times New Roman" w:hAnsi="Times New Roman" w:cs="Times New Roman"/>
                <w:sz w:val="24"/>
                <w:szCs w:val="24"/>
              </w:rPr>
            </w:pPr>
            <w:r w:rsidRPr="00573996">
              <w:rPr>
                <w:rFonts w:ascii="Times New Roman" w:eastAsia="Times New Roman" w:hAnsi="Times New Roman" w:cs="Times New Roman"/>
                <w:sz w:val="24"/>
                <w:szCs w:val="24"/>
              </w:rPr>
              <w:t xml:space="preserve">Weakness </w:t>
            </w:r>
          </w:p>
        </w:tc>
      </w:tr>
      <w:tr w:rsidR="009428A0" w:rsidRPr="00573996" w:rsidTr="009428A0">
        <w:trPr>
          <w:trHeight w:val="305"/>
        </w:trPr>
        <w:tc>
          <w:tcPr>
            <w:tcW w:w="713" w:type="dxa"/>
            <w:tcBorders>
              <w:top w:val="single" w:sz="4" w:space="0" w:color="000000"/>
              <w:left w:val="single" w:sz="4" w:space="0" w:color="000000"/>
              <w:bottom w:val="single" w:sz="4" w:space="0" w:color="000000"/>
              <w:right w:val="single" w:sz="4" w:space="0" w:color="000000"/>
            </w:tcBorders>
          </w:tcPr>
          <w:p w:rsidR="009428A0" w:rsidRPr="00573996" w:rsidRDefault="00E777AB" w:rsidP="001B57A5">
            <w:pPr>
              <w:rPr>
                <w:rFonts w:ascii="Times New Roman" w:hAnsi="Times New Roman" w:cs="Times New Roman"/>
                <w:sz w:val="24"/>
                <w:szCs w:val="24"/>
              </w:rPr>
            </w:pPr>
            <w:r w:rsidRPr="00573996">
              <w:rPr>
                <w:rFonts w:ascii="Times New Roman" w:eastAsia="Times New Roman" w:hAnsi="Times New Roman" w:cs="Times New Roman"/>
                <w:sz w:val="24"/>
                <w:szCs w:val="24"/>
              </w:rPr>
              <w:t>b</w:t>
            </w:r>
            <w:r w:rsidR="009428A0" w:rsidRPr="00573996">
              <w:rPr>
                <w:rFonts w:ascii="Times New Roman" w:eastAsia="Times New Roman" w:hAnsi="Times New Roman" w:cs="Times New Roman"/>
                <w:sz w:val="24"/>
                <w:szCs w:val="24"/>
              </w:rPr>
              <w:t xml:space="preserve">. </w:t>
            </w:r>
          </w:p>
        </w:tc>
        <w:tc>
          <w:tcPr>
            <w:tcW w:w="2490" w:type="dxa"/>
            <w:tcBorders>
              <w:top w:val="single" w:sz="4" w:space="0" w:color="000000"/>
              <w:left w:val="single" w:sz="4" w:space="0" w:color="000000"/>
              <w:bottom w:val="single" w:sz="4" w:space="0" w:color="000000"/>
              <w:right w:val="single" w:sz="4" w:space="0" w:color="000000"/>
            </w:tcBorders>
          </w:tcPr>
          <w:p w:rsidR="009428A0" w:rsidRPr="00573996" w:rsidRDefault="009428A0" w:rsidP="001B57A5">
            <w:pPr>
              <w:rPr>
                <w:rFonts w:ascii="Times New Roman" w:hAnsi="Times New Roman" w:cs="Times New Roman"/>
                <w:sz w:val="24"/>
                <w:szCs w:val="24"/>
              </w:rPr>
            </w:pPr>
          </w:p>
        </w:tc>
        <w:tc>
          <w:tcPr>
            <w:tcW w:w="2732" w:type="dxa"/>
            <w:tcBorders>
              <w:top w:val="single" w:sz="4" w:space="0" w:color="000000"/>
              <w:left w:val="single" w:sz="4" w:space="0" w:color="000000"/>
              <w:bottom w:val="single" w:sz="4" w:space="0" w:color="000000"/>
              <w:right w:val="single" w:sz="4" w:space="0" w:color="000000"/>
            </w:tcBorders>
          </w:tcPr>
          <w:p w:rsidR="009428A0" w:rsidRPr="00573996" w:rsidRDefault="009428A0" w:rsidP="001B57A5">
            <w:pPr>
              <w:rPr>
                <w:rFonts w:ascii="Times New Roman" w:hAnsi="Times New Roman" w:cs="Times New Roman"/>
                <w:sz w:val="24"/>
                <w:szCs w:val="24"/>
              </w:rPr>
            </w:pPr>
            <w:r w:rsidRPr="00573996">
              <w:rPr>
                <w:rFonts w:ascii="Times New Roman" w:eastAsia="Times New Roman" w:hAnsi="Times New Roman" w:cs="Times New Roman"/>
                <w:sz w:val="24"/>
                <w:szCs w:val="24"/>
              </w:rPr>
              <w:t xml:space="preserve">Rickets </w:t>
            </w:r>
          </w:p>
        </w:tc>
        <w:tc>
          <w:tcPr>
            <w:tcW w:w="2584" w:type="dxa"/>
            <w:tcBorders>
              <w:top w:val="single" w:sz="4" w:space="0" w:color="000000"/>
              <w:left w:val="single" w:sz="4" w:space="0" w:color="000000"/>
              <w:bottom w:val="single" w:sz="4" w:space="0" w:color="000000"/>
              <w:right w:val="single" w:sz="4" w:space="0" w:color="000000"/>
            </w:tcBorders>
          </w:tcPr>
          <w:p w:rsidR="009428A0" w:rsidRPr="00573996" w:rsidRDefault="009428A0" w:rsidP="001B57A5">
            <w:pPr>
              <w:rPr>
                <w:rFonts w:ascii="Times New Roman" w:hAnsi="Times New Roman" w:cs="Times New Roman"/>
                <w:sz w:val="24"/>
                <w:szCs w:val="24"/>
              </w:rPr>
            </w:pPr>
            <w:r w:rsidRPr="00573996">
              <w:rPr>
                <w:rFonts w:ascii="Times New Roman" w:eastAsia="Times New Roman" w:hAnsi="Times New Roman" w:cs="Times New Roman"/>
                <w:sz w:val="24"/>
                <w:szCs w:val="24"/>
              </w:rPr>
              <w:t xml:space="preserve">Bones become soft and bent </w:t>
            </w:r>
          </w:p>
        </w:tc>
      </w:tr>
    </w:tbl>
    <w:p w:rsidR="00205702" w:rsidRDefault="009913E9" w:rsidP="008A4166">
      <w:pPr>
        <w:pStyle w:val="NormalWeb"/>
        <w:spacing w:before="0" w:beforeAutospacing="0" w:after="160" w:afterAutospacing="0"/>
        <w:rPr>
          <w:bCs/>
          <w:color w:val="000000"/>
        </w:rPr>
      </w:pPr>
      <w:r>
        <w:rPr>
          <w:bCs/>
          <w:color w:val="000000"/>
        </w:rPr>
        <w:t xml:space="preserve">    </w:t>
      </w:r>
    </w:p>
    <w:p w:rsidR="008A4166" w:rsidRPr="00573996" w:rsidRDefault="00205702" w:rsidP="008A4166">
      <w:pPr>
        <w:pStyle w:val="NormalWeb"/>
        <w:spacing w:before="0" w:beforeAutospacing="0" w:after="160" w:afterAutospacing="0"/>
        <w:rPr>
          <w:bCs/>
          <w:color w:val="000000"/>
        </w:rPr>
      </w:pPr>
      <w:r>
        <w:rPr>
          <w:bCs/>
          <w:color w:val="000000"/>
        </w:rPr>
        <w:t xml:space="preserve">      </w:t>
      </w:r>
      <w:r w:rsidR="008D606E" w:rsidRPr="00573996">
        <w:rPr>
          <w:bCs/>
          <w:color w:val="000000"/>
        </w:rPr>
        <w:t xml:space="preserve">c) </w:t>
      </w:r>
      <w:r>
        <w:rPr>
          <w:bCs/>
          <w:color w:val="000000"/>
        </w:rPr>
        <w:t xml:space="preserve"> </w:t>
      </w:r>
      <w:r w:rsidR="008D606E" w:rsidRPr="00573996">
        <w:t xml:space="preserve">What </w:t>
      </w:r>
      <w:r w:rsidR="00A2781E" w:rsidRPr="00573996">
        <w:t>is obesity</w:t>
      </w:r>
      <w:r w:rsidR="008D606E" w:rsidRPr="00573996">
        <w:t>?</w:t>
      </w:r>
      <w:r w:rsidR="008D606E" w:rsidRPr="00573996">
        <w:rPr>
          <w:color w:val="FF0000"/>
        </w:rPr>
        <w:t xml:space="preserve"> </w:t>
      </w:r>
      <w:r w:rsidR="008A4166" w:rsidRPr="00573996">
        <w:rPr>
          <w:bCs/>
          <w:color w:val="000000"/>
        </w:rPr>
        <w:t xml:space="preserve">                        </w:t>
      </w:r>
    </w:p>
    <w:p w:rsidR="007273FC" w:rsidRPr="00730AF7" w:rsidRDefault="007273FC">
      <w:pPr>
        <w:rPr>
          <w:rFonts w:ascii="Times New Roman" w:hAnsi="Times New Roman" w:cs="Times New Roman"/>
          <w:sz w:val="24"/>
          <w:szCs w:val="24"/>
        </w:rPr>
      </w:pPr>
    </w:p>
    <w:sectPr w:rsidR="007273FC" w:rsidRPr="00730A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B7A" w:rsidRDefault="00D12B7A" w:rsidP="00493E6C">
      <w:pPr>
        <w:spacing w:after="0" w:line="240" w:lineRule="auto"/>
      </w:pPr>
      <w:r>
        <w:separator/>
      </w:r>
    </w:p>
  </w:endnote>
  <w:endnote w:type="continuationSeparator" w:id="0">
    <w:p w:rsidR="00D12B7A" w:rsidRDefault="00D12B7A" w:rsidP="0049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420909"/>
      <w:docPartObj>
        <w:docPartGallery w:val="Page Numbers (Bottom of Page)"/>
        <w:docPartUnique/>
      </w:docPartObj>
    </w:sdtPr>
    <w:sdtEndPr/>
    <w:sdtContent>
      <w:sdt>
        <w:sdtPr>
          <w:id w:val="-1769616900"/>
          <w:docPartObj>
            <w:docPartGallery w:val="Page Numbers (Top of Page)"/>
            <w:docPartUnique/>
          </w:docPartObj>
        </w:sdtPr>
        <w:sdtEndPr/>
        <w:sdtContent>
          <w:p w:rsidR="00493E6C" w:rsidRDefault="00493E6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493E6C" w:rsidRDefault="00493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B7A" w:rsidRDefault="00D12B7A" w:rsidP="00493E6C">
      <w:pPr>
        <w:spacing w:after="0" w:line="240" w:lineRule="auto"/>
      </w:pPr>
      <w:r>
        <w:separator/>
      </w:r>
    </w:p>
  </w:footnote>
  <w:footnote w:type="continuationSeparator" w:id="0">
    <w:p w:rsidR="00D12B7A" w:rsidRDefault="00D12B7A" w:rsidP="00493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B5D2C"/>
    <w:multiLevelType w:val="hybridMultilevel"/>
    <w:tmpl w:val="29F2B3FA"/>
    <w:lvl w:ilvl="0" w:tplc="199E3E3C">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563FE"/>
    <w:multiLevelType w:val="hybridMultilevel"/>
    <w:tmpl w:val="253A9624"/>
    <w:lvl w:ilvl="0" w:tplc="80DA95E8">
      <w:start w:val="1"/>
      <w:numFmt w:val="decimal"/>
      <w:lvlText w:val="%1."/>
      <w:lvlJc w:val="left"/>
      <w:pPr>
        <w:ind w:left="720" w:hanging="360"/>
      </w:pPr>
      <w:rPr>
        <w:rFonts w:ascii="Times New Roman" w:hAnsi="Times New Roman" w:cs="Times New Roman"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17CF6"/>
    <w:multiLevelType w:val="hybridMultilevel"/>
    <w:tmpl w:val="909A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712F5A"/>
    <w:multiLevelType w:val="hybridMultilevel"/>
    <w:tmpl w:val="6E46F904"/>
    <w:lvl w:ilvl="0" w:tplc="199E3E3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FC"/>
    <w:rsid w:val="000A50EF"/>
    <w:rsid w:val="00131846"/>
    <w:rsid w:val="00171FEF"/>
    <w:rsid w:val="001A169E"/>
    <w:rsid w:val="0020533E"/>
    <w:rsid w:val="00205702"/>
    <w:rsid w:val="00212C85"/>
    <w:rsid w:val="00241057"/>
    <w:rsid w:val="002C0E0E"/>
    <w:rsid w:val="00330E3A"/>
    <w:rsid w:val="0034721A"/>
    <w:rsid w:val="00493E6C"/>
    <w:rsid w:val="004B4EF7"/>
    <w:rsid w:val="004D643D"/>
    <w:rsid w:val="00500AB4"/>
    <w:rsid w:val="00573996"/>
    <w:rsid w:val="00593444"/>
    <w:rsid w:val="00671A14"/>
    <w:rsid w:val="006C4476"/>
    <w:rsid w:val="006E02E5"/>
    <w:rsid w:val="0070581C"/>
    <w:rsid w:val="007224C7"/>
    <w:rsid w:val="007273FC"/>
    <w:rsid w:val="00730AF7"/>
    <w:rsid w:val="00730CFA"/>
    <w:rsid w:val="007320D9"/>
    <w:rsid w:val="0074454C"/>
    <w:rsid w:val="00746CCC"/>
    <w:rsid w:val="007863DC"/>
    <w:rsid w:val="00792898"/>
    <w:rsid w:val="007B1694"/>
    <w:rsid w:val="007D4488"/>
    <w:rsid w:val="007F140D"/>
    <w:rsid w:val="00820ADC"/>
    <w:rsid w:val="00855612"/>
    <w:rsid w:val="00857AAF"/>
    <w:rsid w:val="00892D56"/>
    <w:rsid w:val="008A4166"/>
    <w:rsid w:val="008D606E"/>
    <w:rsid w:val="009428A0"/>
    <w:rsid w:val="00960007"/>
    <w:rsid w:val="009913E9"/>
    <w:rsid w:val="009F42B2"/>
    <w:rsid w:val="00A2781E"/>
    <w:rsid w:val="00A363BD"/>
    <w:rsid w:val="00A71896"/>
    <w:rsid w:val="00A81ED0"/>
    <w:rsid w:val="00AC6D1C"/>
    <w:rsid w:val="00AF358E"/>
    <w:rsid w:val="00B6563F"/>
    <w:rsid w:val="00B70C80"/>
    <w:rsid w:val="00B85376"/>
    <w:rsid w:val="00BB25AF"/>
    <w:rsid w:val="00C72198"/>
    <w:rsid w:val="00C844FB"/>
    <w:rsid w:val="00D12B7A"/>
    <w:rsid w:val="00D7055D"/>
    <w:rsid w:val="00D93E3D"/>
    <w:rsid w:val="00DA36A9"/>
    <w:rsid w:val="00DD0DDF"/>
    <w:rsid w:val="00E363CE"/>
    <w:rsid w:val="00E401DF"/>
    <w:rsid w:val="00E62658"/>
    <w:rsid w:val="00E777AB"/>
    <w:rsid w:val="00EB2686"/>
    <w:rsid w:val="00F56106"/>
    <w:rsid w:val="00F71E84"/>
    <w:rsid w:val="00FB651D"/>
    <w:rsid w:val="00FD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BF8C"/>
  <w15:chartTrackingRefBased/>
  <w15:docId w15:val="{3AC4A7C8-FCD1-48B2-B173-DF76E0B1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73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73FC"/>
  </w:style>
  <w:style w:type="paragraph" w:styleId="ListParagraph">
    <w:name w:val="List Paragraph"/>
    <w:basedOn w:val="Normal"/>
    <w:uiPriority w:val="34"/>
    <w:qFormat/>
    <w:rsid w:val="002C0E0E"/>
    <w:pPr>
      <w:spacing w:after="200" w:line="276" w:lineRule="auto"/>
      <w:ind w:left="720"/>
      <w:contextualSpacing/>
    </w:pPr>
  </w:style>
  <w:style w:type="paragraph" w:styleId="NoSpacing">
    <w:name w:val="No Spacing"/>
    <w:uiPriority w:val="1"/>
    <w:qFormat/>
    <w:rsid w:val="00A363BD"/>
    <w:pPr>
      <w:spacing w:after="0" w:line="240" w:lineRule="auto"/>
    </w:pPr>
    <w:rPr>
      <w:rFonts w:ascii="Calibri" w:eastAsia="Calibri" w:hAnsi="Calibri" w:cs="Calibri"/>
      <w:color w:val="000000"/>
      <w:lang w:val="en-GB" w:eastAsia="en-GB"/>
    </w:rPr>
  </w:style>
  <w:style w:type="table" w:customStyle="1" w:styleId="TableGrid0">
    <w:name w:val="TableGrid"/>
    <w:rsid w:val="009428A0"/>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493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E6C"/>
  </w:style>
  <w:style w:type="paragraph" w:styleId="Footer">
    <w:name w:val="footer"/>
    <w:basedOn w:val="Normal"/>
    <w:link w:val="FooterChar"/>
    <w:uiPriority w:val="99"/>
    <w:unhideWhenUsed/>
    <w:rsid w:val="00493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19</cp:revision>
  <cp:lastPrinted>2022-05-16T04:47:00Z</cp:lastPrinted>
  <dcterms:created xsi:type="dcterms:W3CDTF">2022-05-09T15:48:00Z</dcterms:created>
  <dcterms:modified xsi:type="dcterms:W3CDTF">2022-05-16T04:47:00Z</dcterms:modified>
</cp:coreProperties>
</file>